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80" w:rsidRPr="008C3AFF" w:rsidRDefault="00A90E80" w:rsidP="00A90E80">
      <w:pPr>
        <w:adjustRightInd w:val="0"/>
        <w:rPr>
          <w:rFonts w:eastAsia="黑体"/>
          <w:b/>
          <w:szCs w:val="21"/>
        </w:rPr>
      </w:pPr>
      <w:r w:rsidRPr="00A42D99">
        <w:rPr>
          <w:rFonts w:ascii="黑体" w:eastAsia="黑体"/>
          <w:sz w:val="24"/>
        </w:rPr>
        <w:t>附表1                      森林保护</w:t>
      </w:r>
      <w:r>
        <w:rPr>
          <w:rFonts w:ascii="黑体" w:eastAsia="黑体" w:hint="eastAsia"/>
          <w:sz w:val="24"/>
        </w:rPr>
        <w:t>本</w:t>
      </w:r>
      <w:r w:rsidRPr="00A42D99">
        <w:rPr>
          <w:rFonts w:ascii="黑体" w:eastAsia="黑体"/>
          <w:sz w:val="24"/>
        </w:rPr>
        <w:t>科通识教育课教学进程表</w:t>
      </w:r>
    </w:p>
    <w:tbl>
      <w:tblPr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41"/>
        <w:gridCol w:w="3820"/>
        <w:gridCol w:w="618"/>
        <w:gridCol w:w="634"/>
        <w:gridCol w:w="634"/>
        <w:gridCol w:w="635"/>
        <w:gridCol w:w="656"/>
        <w:gridCol w:w="817"/>
      </w:tblGrid>
      <w:tr w:rsidR="00A90E80" w:rsidTr="00232EAC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441" w:type="dxa"/>
            <w:vMerge w:val="restart"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20" w:type="dxa"/>
            <w:vMerge w:val="restart"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18" w:type="dxa"/>
            <w:vMerge w:val="restart"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6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A90E80" w:rsidTr="00232EAC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vMerge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820" w:type="dxa"/>
            <w:vMerge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18" w:type="dxa"/>
            <w:vMerge/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6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Tr="00232EAC">
        <w:trPr>
          <w:cantSplit/>
          <w:trHeight w:val="645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通识必修课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思想道德修养与法律基础</w:t>
            </w:r>
            <w:r>
              <w:rPr>
                <w:rFonts w:hint="eastAsia"/>
                <w:bCs/>
                <w:snapToGrid w:val="0"/>
                <w:sz w:val="18"/>
                <w:szCs w:val="18"/>
              </w:rPr>
              <w:t xml:space="preserve"> </w:t>
            </w:r>
          </w:p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Moral Cultivation and Basics of Law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adjustRightInd w:val="0"/>
              <w:snapToGrid w:val="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马列</w:t>
            </w:r>
          </w:p>
        </w:tc>
      </w:tr>
      <w:tr w:rsidR="00A90E80" w:rsidTr="00232EAC">
        <w:trPr>
          <w:cantSplit/>
          <w:trHeight w:val="559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马克思主义基本原理</w:t>
            </w:r>
          </w:p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Basic Tenets of Marxism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40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马列</w:t>
            </w:r>
          </w:p>
        </w:tc>
      </w:tr>
      <w:tr w:rsidR="00A90E80" w:rsidTr="00232EAC">
        <w:trPr>
          <w:cantSplit/>
          <w:trHeight w:val="423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中国近现代史纲要</w:t>
            </w:r>
          </w:p>
          <w:p w:rsidR="00A90E80" w:rsidRDefault="00A90E80" w:rsidP="00232EAC">
            <w:pPr>
              <w:spacing w:line="16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Compendium of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>
              <w:rPr>
                <w:color w:val="000000"/>
                <w:sz w:val="18"/>
                <w:szCs w:val="18"/>
              </w:rPr>
              <w:t>’s Recent and Modern History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32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马列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毛泽东思想和中国特色社会主义理论体系概论</w:t>
            </w:r>
          </w:p>
          <w:p w:rsidR="00A90E80" w:rsidRDefault="00A90E80" w:rsidP="00232EAC">
            <w:pPr>
              <w:spacing w:line="160" w:lineRule="exact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2.5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40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sz w:val="18"/>
                <w:szCs w:val="18"/>
              </w:rPr>
            </w:pPr>
            <w:r>
              <w:rPr>
                <w:rFonts w:hint="eastAsia"/>
                <w:bCs/>
                <w:snapToGrid w:val="0"/>
                <w:sz w:val="18"/>
                <w:szCs w:val="18"/>
              </w:rPr>
              <w:t>40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adjustRightInd w:val="0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马列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大学英语</w:t>
            </w:r>
            <w:r>
              <w:rPr>
                <w:rFonts w:hint="eastAsia"/>
                <w:bCs/>
                <w:sz w:val="18"/>
                <w:szCs w:val="18"/>
              </w:rPr>
              <w:t>B1-B4</w:t>
            </w:r>
          </w:p>
          <w:p w:rsidR="00A90E80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College English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B1-B4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10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160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160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1-4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外语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vAlign w:val="center"/>
          </w:tcPr>
          <w:p w:rsidR="00A90E80" w:rsidRPr="0038783C" w:rsidRDefault="00A90E80" w:rsidP="00232EAC">
            <w:pPr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计算机文化基础</w:t>
            </w:r>
            <w:r w:rsidRPr="0038783C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  <w:p w:rsidR="00A90E80" w:rsidRPr="0038783C" w:rsidRDefault="00A90E80" w:rsidP="00232EAC">
            <w:pPr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bCs/>
                <w:sz w:val="18"/>
                <w:szCs w:val="18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A90E80" w:rsidRPr="0038783C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1.5</w:t>
            </w:r>
          </w:p>
        </w:tc>
        <w:tc>
          <w:tcPr>
            <w:tcW w:w="634" w:type="dxa"/>
            <w:vAlign w:val="center"/>
          </w:tcPr>
          <w:p w:rsidR="00A90E80" w:rsidRPr="0038783C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 w:rsidR="00A90E80" w:rsidRPr="0038783C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24</w:t>
            </w:r>
          </w:p>
        </w:tc>
        <w:tc>
          <w:tcPr>
            <w:tcW w:w="635" w:type="dxa"/>
            <w:vAlign w:val="center"/>
          </w:tcPr>
          <w:p w:rsidR="00A90E80" w:rsidRPr="0038783C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Pr="0038783C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A90E80" w:rsidRPr="0038783C" w:rsidRDefault="00A90E80" w:rsidP="00232EAC">
            <w:pPr>
              <w:jc w:val="center"/>
              <w:rPr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vAlign w:val="center"/>
          </w:tcPr>
          <w:p w:rsidR="00A90E80" w:rsidRPr="0038783C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计算机文化基础实验</w:t>
            </w:r>
            <w:r w:rsidRPr="0038783C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  <w:p w:rsidR="00A90E80" w:rsidRPr="0038783C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 xml:space="preserve">Experiments of </w:t>
            </w:r>
            <w:r w:rsidRPr="0038783C">
              <w:rPr>
                <w:bCs/>
                <w:sz w:val="18"/>
                <w:szCs w:val="18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0.5</w:t>
            </w:r>
          </w:p>
        </w:tc>
        <w:tc>
          <w:tcPr>
            <w:tcW w:w="634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16</w:t>
            </w:r>
          </w:p>
        </w:tc>
        <w:tc>
          <w:tcPr>
            <w:tcW w:w="656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A90E80" w:rsidRPr="0038783C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38783C"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Pr="00723338" w:rsidRDefault="00A90E80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vAlign w:val="center"/>
          </w:tcPr>
          <w:p w:rsidR="00A90E80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普通体育课</w:t>
            </w:r>
            <w:r>
              <w:rPr>
                <w:rFonts w:hint="eastAsia"/>
                <w:bCs/>
                <w:sz w:val="18"/>
                <w:szCs w:val="18"/>
              </w:rPr>
              <w:t>1-2</w:t>
            </w:r>
          </w:p>
          <w:p w:rsidR="00A90E80" w:rsidRDefault="00A90E80" w:rsidP="00232EAC">
            <w:pPr>
              <w:spacing w:line="240" w:lineRule="exact"/>
              <w:rPr>
                <w:rFonts w:hint="eastAsia"/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General P.E</w:t>
            </w:r>
            <w:r>
              <w:rPr>
                <w:rFonts w:hint="eastAsia"/>
                <w:color w:val="000000"/>
                <w:sz w:val="18"/>
                <w:szCs w:val="18"/>
              </w:rPr>
              <w:t>.1-2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64</w:t>
            </w:r>
          </w:p>
        </w:tc>
        <w:tc>
          <w:tcPr>
            <w:tcW w:w="634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64</w:t>
            </w:r>
          </w:p>
        </w:tc>
        <w:tc>
          <w:tcPr>
            <w:tcW w:w="635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A90E80" w:rsidRDefault="00A90E80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1-2</w:t>
            </w:r>
          </w:p>
        </w:tc>
        <w:tc>
          <w:tcPr>
            <w:tcW w:w="817" w:type="dxa"/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18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34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40</w:t>
            </w:r>
            <w:r>
              <w:rPr>
                <w:rFonts w:hint="eastAs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34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635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56" w:type="dxa"/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E80" w:rsidTr="00232EAC">
        <w:trPr>
          <w:cantSplit/>
          <w:trHeight w:val="583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通识选修课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  <w:p w:rsidR="00A90E80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b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建议修读学期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计算机模块课程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pStyle w:val="20"/>
              <w:keepNext/>
              <w:ind w:firstLine="0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每名学生至少获得计算机模块课程</w:t>
            </w: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pStyle w:val="20"/>
              <w:keepNext/>
              <w:ind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信息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体育模块课程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每名学生至少获得体育模块课程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体艺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素质教育模块课程</w:t>
            </w:r>
          </w:p>
        </w:tc>
        <w:tc>
          <w:tcPr>
            <w:tcW w:w="618" w:type="dxa"/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每名学生至少获得素质教育模块课程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各学院</w:t>
            </w: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小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18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E80" w:rsidTr="00232EAC">
        <w:trPr>
          <w:cantSplit/>
          <w:trHeight w:val="567"/>
          <w:jc w:val="center"/>
        </w:trPr>
        <w:tc>
          <w:tcPr>
            <w:tcW w:w="5763" w:type="dxa"/>
            <w:gridSpan w:val="3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合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 w:rsidRPr="009D69A3">
              <w:rPr>
                <w:rFonts w:hint="eastAsia"/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18" w:type="dxa"/>
            <w:vAlign w:val="center"/>
          </w:tcPr>
          <w:p w:rsidR="00A90E80" w:rsidRPr="009D69A3" w:rsidRDefault="00A90E80" w:rsidP="00232EAC"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9D69A3">
              <w:rPr>
                <w:rFonts w:hint="eastAsia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A90E80" w:rsidRPr="009D69A3" w:rsidRDefault="00A90E80" w:rsidP="00232E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90E80" w:rsidRPr="00A42D99" w:rsidRDefault="00A90E80" w:rsidP="00A90E80">
      <w:pPr>
        <w:adjustRightInd w:val="0"/>
        <w:rPr>
          <w:rFonts w:ascii="黑体" w:eastAsia="黑体" w:hint="eastAsia"/>
          <w:sz w:val="24"/>
        </w:rPr>
      </w:pPr>
      <w:r w:rsidRPr="008C3AFF">
        <w:rPr>
          <w:b/>
          <w:sz w:val="18"/>
          <w:szCs w:val="18"/>
        </w:rPr>
        <w:br w:type="page"/>
      </w:r>
      <w:r w:rsidRPr="00A42D99">
        <w:rPr>
          <w:rFonts w:ascii="黑体" w:eastAsia="黑体" w:hint="eastAsia"/>
          <w:sz w:val="24"/>
        </w:rPr>
        <w:lastRenderedPageBreak/>
        <w:t xml:space="preserve"> 附表2                  森林保护本科专业教育课教学进程表</w:t>
      </w:r>
    </w:p>
    <w:tbl>
      <w:tblPr>
        <w:tblW w:w="9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41"/>
        <w:gridCol w:w="3808"/>
        <w:gridCol w:w="629"/>
        <w:gridCol w:w="644"/>
        <w:gridCol w:w="630"/>
        <w:gridCol w:w="630"/>
        <w:gridCol w:w="658"/>
        <w:gridCol w:w="819"/>
      </w:tblGrid>
      <w:tr w:rsidR="00A90E80" w:rsidRPr="00417192" w:rsidTr="00232EAC">
        <w:trPr>
          <w:cantSplit/>
          <w:trHeight w:val="199"/>
          <w:tblHeader/>
          <w:jc w:val="center"/>
        </w:trPr>
        <w:tc>
          <w:tcPr>
            <w:tcW w:w="519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441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08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29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4" w:type="dxa"/>
            <w:gridSpan w:val="3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8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19" w:type="dxa"/>
            <w:vMerge w:val="restart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A90E80" w:rsidRPr="00417192" w:rsidTr="00232EAC">
        <w:trPr>
          <w:cantSplit/>
          <w:trHeight w:val="234"/>
          <w:tblHeader/>
          <w:jc w:val="center"/>
        </w:trPr>
        <w:tc>
          <w:tcPr>
            <w:tcW w:w="519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808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29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0" w:type="dxa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0" w:type="dxa"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417192">
              <w:rPr>
                <w:b/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8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center"/>
          </w:tcPr>
          <w:p w:rsidR="00A90E80" w:rsidRPr="00417192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学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科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基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础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高等数学</w:t>
            </w:r>
            <w:r w:rsidRPr="008C3AFF">
              <w:rPr>
                <w:bCs/>
                <w:color w:val="000000"/>
                <w:sz w:val="18"/>
                <w:szCs w:val="18"/>
              </w:rPr>
              <w:t>C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Advanced Mathematics C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信息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线性代数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信息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概率统计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信息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无机及分析化学</w:t>
            </w:r>
            <w:r w:rsidRPr="008C3AFF">
              <w:rPr>
                <w:color w:val="000000"/>
                <w:sz w:val="18"/>
                <w:szCs w:val="18"/>
              </w:rPr>
              <w:t>1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Inorganic </w:t>
            </w:r>
            <w:r w:rsidRPr="008C3AFF">
              <w:rPr>
                <w:color w:val="000000"/>
                <w:sz w:val="18"/>
                <w:szCs w:val="18"/>
              </w:rPr>
              <w:t>＆</w:t>
            </w:r>
            <w:r w:rsidRPr="008C3AFF">
              <w:rPr>
                <w:color w:val="000000"/>
                <w:sz w:val="18"/>
                <w:szCs w:val="18"/>
              </w:rPr>
              <w:t xml:space="preserve"> Analytical Chemistry 1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化学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无机及分析化学</w:t>
            </w:r>
            <w:r w:rsidRPr="008C3AFF">
              <w:rPr>
                <w:color w:val="000000"/>
                <w:sz w:val="18"/>
                <w:szCs w:val="18"/>
              </w:rPr>
              <w:t>2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Inorganic </w:t>
            </w:r>
            <w:r w:rsidRPr="008C3AFF">
              <w:rPr>
                <w:color w:val="000000"/>
                <w:sz w:val="18"/>
                <w:szCs w:val="18"/>
              </w:rPr>
              <w:t>＆</w:t>
            </w:r>
            <w:r w:rsidRPr="008C3AFF">
              <w:rPr>
                <w:color w:val="000000"/>
                <w:sz w:val="18"/>
                <w:szCs w:val="18"/>
              </w:rPr>
              <w:t xml:space="preserve"> Analytical Chemistry 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化学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有机化学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Organic Chemistry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化学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基础化学实验</w:t>
            </w:r>
            <w:r w:rsidRPr="008C3AFF">
              <w:rPr>
                <w:color w:val="000000"/>
                <w:sz w:val="18"/>
                <w:szCs w:val="18"/>
              </w:rPr>
              <w:t>1</w:t>
            </w:r>
          </w:p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Basic Chemistry Experiments 1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化学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基础化学实验</w:t>
            </w:r>
            <w:r w:rsidRPr="008C3AFF">
              <w:rPr>
                <w:color w:val="000000"/>
                <w:sz w:val="18"/>
                <w:szCs w:val="18"/>
              </w:rPr>
              <w:t>2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Basic Chemistry Experiments 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rFonts w:hAnsi="宋体"/>
                <w:bCs/>
                <w:snapToGrid w:val="0"/>
                <w:sz w:val="18"/>
                <w:szCs w:val="18"/>
              </w:rPr>
              <w:t>化学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大学物理学</w:t>
            </w:r>
            <w:r w:rsidRPr="008C3AFF">
              <w:rPr>
                <w:color w:val="000000"/>
                <w:sz w:val="18"/>
                <w:szCs w:val="18"/>
              </w:rPr>
              <w:t>C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College Physics C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大学物理学实验</w:t>
            </w:r>
            <w:r w:rsidRPr="008C3AFF">
              <w:rPr>
                <w:color w:val="000000"/>
                <w:sz w:val="18"/>
                <w:szCs w:val="18"/>
              </w:rPr>
              <w:t>C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College Physics Experiments C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植物学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生物化学</w:t>
            </w:r>
            <w:r w:rsidRPr="008C3AFF">
              <w:rPr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Biochemistry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生物化学实验</w:t>
            </w:r>
            <w:r w:rsidRPr="008C3AFF">
              <w:rPr>
                <w:bCs/>
                <w:snapToGrid w:val="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sz w:val="18"/>
                <w:szCs w:val="18"/>
              </w:rPr>
              <w:t>Biochemistry Experiments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1.2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植物生理学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Plant Physiology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植物生理学实验</w:t>
            </w:r>
            <w:r w:rsidRPr="008C3AFF">
              <w:rPr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Plant Physiology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BK006008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遗传学</w:t>
            </w:r>
            <w:r w:rsidRPr="008C3AFF">
              <w:rPr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Genetics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农学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BK006009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遗传学实验</w:t>
            </w:r>
            <w:r w:rsidRPr="008C3AFF">
              <w:rPr>
                <w:bCs/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Genetics 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农学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微生物学</w:t>
            </w:r>
            <w:r w:rsidRPr="008C3AFF">
              <w:rPr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Microbiology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微生物学实验</w:t>
            </w:r>
            <w:r w:rsidRPr="008C3AFF">
              <w:rPr>
                <w:bCs/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Microbiology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BK035003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分子生物学</w:t>
            </w:r>
            <w:r w:rsidRPr="008C3AFF">
              <w:rPr>
                <w:color w:val="000000"/>
                <w:sz w:val="18"/>
                <w:szCs w:val="18"/>
              </w:rPr>
              <w:t>B</w:t>
            </w:r>
          </w:p>
          <w:p w:rsidR="00A90E80" w:rsidRPr="008C3AFF" w:rsidRDefault="00A90E80" w:rsidP="00232EAC">
            <w:pPr>
              <w:spacing w:line="250" w:lineRule="exact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Molecular Biology B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植物学实验（植物解剖）</w:t>
            </w:r>
          </w:p>
          <w:p w:rsidR="00A90E80" w:rsidRPr="008C3AFF" w:rsidRDefault="00A90E80" w:rsidP="00232EAC">
            <w:pPr>
              <w:rPr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Botany Experiments</w:t>
            </w:r>
            <w:r w:rsidRPr="008C3AFF">
              <w:rPr>
                <w:color w:val="000000"/>
                <w:sz w:val="18"/>
                <w:szCs w:val="18"/>
              </w:rPr>
              <w:t>（</w:t>
            </w:r>
            <w:r w:rsidRPr="008C3AFF">
              <w:rPr>
                <w:color w:val="000000"/>
                <w:sz w:val="18"/>
                <w:szCs w:val="18"/>
              </w:rPr>
              <w:t>Plant Anatomy</w:t>
            </w:r>
            <w:r w:rsidRPr="008C3AFF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植物学实验（植物分类）</w:t>
            </w:r>
          </w:p>
          <w:p w:rsidR="00A90E80" w:rsidRPr="008C3AFF" w:rsidRDefault="00A90E80" w:rsidP="00232EAC">
            <w:pPr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Botany Experiments</w:t>
            </w:r>
            <w:r w:rsidRPr="008C3AFF">
              <w:rPr>
                <w:color w:val="000000"/>
                <w:sz w:val="18"/>
                <w:szCs w:val="18"/>
              </w:rPr>
              <w:t>（</w:t>
            </w:r>
            <w:r w:rsidRPr="008C3AFF">
              <w:rPr>
                <w:color w:val="000000"/>
                <w:sz w:val="18"/>
                <w:szCs w:val="18"/>
              </w:rPr>
              <w:t>Plant Taxonomy</w:t>
            </w:r>
            <w:r w:rsidRPr="008C3AFF">
              <w:rPr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生科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BK095003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普通生态学</w:t>
            </w:r>
          </w:p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General Ecology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rFonts w:hAnsi="宋体"/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BK017014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树木学</w:t>
            </w:r>
          </w:p>
          <w:p w:rsidR="00A90E80" w:rsidRPr="008C3AFF" w:rsidRDefault="00A90E80" w:rsidP="00232EAC">
            <w:pPr>
              <w:spacing w:line="250" w:lineRule="exact"/>
              <w:ind w:left="-57" w:rightChars="-50" w:right="-105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Dendrology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="-57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rFonts w:hAnsi="宋体"/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BK157021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植物病理学通论</w:t>
            </w:r>
            <w:r w:rsidRPr="008C3AFF">
              <w:rPr>
                <w:color w:val="000000"/>
                <w:sz w:val="18"/>
                <w:szCs w:val="18"/>
              </w:rPr>
              <w:t>1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Introduction of Plant Pathology 1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BK157022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植物病理学通论</w:t>
            </w:r>
            <w:r w:rsidRPr="008C3AFF">
              <w:rPr>
                <w:color w:val="000000"/>
                <w:sz w:val="18"/>
                <w:szCs w:val="18"/>
              </w:rPr>
              <w:t>2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Introduction of Plant Pathology 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rFonts w:hAnsi="宋体"/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BK157023-4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植物病理学通论实验</w:t>
            </w:r>
            <w:r w:rsidRPr="008C3AFF">
              <w:rPr>
                <w:color w:val="000000"/>
                <w:sz w:val="18"/>
                <w:szCs w:val="18"/>
              </w:rPr>
              <w:t>1-2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Introduction to Plant Pathology 1-2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3-4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BK157001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昆虫学通论</w:t>
            </w:r>
            <w:r w:rsidRPr="008C3AFF">
              <w:rPr>
                <w:color w:val="000000"/>
                <w:sz w:val="18"/>
                <w:szCs w:val="18"/>
              </w:rPr>
              <w:t>1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Introduction of Entomology 1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昆虫学通论</w:t>
            </w:r>
            <w:r w:rsidRPr="008C3AFF">
              <w:rPr>
                <w:color w:val="000000"/>
                <w:sz w:val="18"/>
                <w:szCs w:val="18"/>
              </w:rPr>
              <w:t>2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Introduction of Entomology 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BK157003-4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昆虫学通论实验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Introduction to Entomology 1-2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3-4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25" w:left="-53" w:rightChars="-25" w:right="-53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小</w:t>
            </w:r>
            <w:r w:rsidRPr="002C6811">
              <w:rPr>
                <w:b/>
                <w:bCs/>
                <w:sz w:val="18"/>
                <w:szCs w:val="18"/>
              </w:rPr>
              <w:t xml:space="preserve">   </w:t>
            </w:r>
            <w:r w:rsidRPr="002C6811">
              <w:rPr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29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="-57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6811">
              <w:rPr>
                <w:b/>
                <w:bCs/>
                <w:color w:val="000000"/>
                <w:sz w:val="18"/>
                <w:szCs w:val="18"/>
              </w:rPr>
              <w:t>56.7</w:t>
            </w:r>
          </w:p>
        </w:tc>
        <w:tc>
          <w:tcPr>
            <w:tcW w:w="644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="-57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6811">
              <w:rPr>
                <w:b/>
                <w:bCs/>
                <w:color w:val="000000"/>
                <w:sz w:val="18"/>
                <w:szCs w:val="18"/>
              </w:rPr>
              <w:t>1072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="-57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6811">
              <w:rPr>
                <w:b/>
                <w:bCs/>
                <w:color w:val="000000"/>
                <w:sz w:val="18"/>
                <w:szCs w:val="18"/>
              </w:rPr>
              <w:t>736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="-57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6811">
              <w:rPr>
                <w:b/>
                <w:bCs/>
                <w:color w:val="000000"/>
                <w:sz w:val="18"/>
                <w:szCs w:val="18"/>
              </w:rPr>
              <w:t>336</w:t>
            </w:r>
          </w:p>
        </w:tc>
        <w:tc>
          <w:tcPr>
            <w:tcW w:w="658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="-57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专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业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核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心</w:t>
            </w:r>
          </w:p>
          <w:p w:rsidR="00A90E80" w:rsidRPr="008C3AFF" w:rsidRDefault="00A90E80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BK157004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森林植物病理学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Plant Pathology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BK157016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森林植物病理学实验</w:t>
            </w:r>
            <w:r w:rsidRPr="00041E02">
              <w:rPr>
                <w:rFonts w:hint="eastAsia"/>
                <w:bCs/>
                <w:color w:val="FF0000"/>
                <w:sz w:val="20"/>
                <w:szCs w:val="20"/>
              </w:rPr>
              <w:t>（含创新创业教育）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Experiments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Plant Pathology 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BK157017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森林昆虫学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Entomology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BK157012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森林昆虫学实验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Experiments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Entomology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BK157013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林木化学保护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Chemical Protection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Trees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BK157006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林木化学保护实验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Experiments of Chemical Protection of Trees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BK157007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森林植物检疫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Plant Quarantine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BK157018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林木病虫害生物防治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Biocontrol of Forest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Pest</w:t>
              </w:r>
            </w:smartTag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BK157005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野生动植物保护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Wildlife Conservation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BK157020</w:t>
            </w:r>
          </w:p>
        </w:tc>
        <w:tc>
          <w:tcPr>
            <w:tcW w:w="3808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森林防火学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Fire Prevention</w:t>
            </w:r>
          </w:p>
        </w:tc>
        <w:tc>
          <w:tcPr>
            <w:tcW w:w="629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="-57" w:rightChars="-50" w:right="-105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19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小</w:t>
            </w:r>
            <w:r w:rsidRPr="002C6811">
              <w:rPr>
                <w:b/>
                <w:bCs/>
                <w:sz w:val="18"/>
                <w:szCs w:val="18"/>
              </w:rPr>
              <w:t xml:space="preserve">   </w:t>
            </w:r>
            <w:r w:rsidRPr="002C6811">
              <w:rPr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29" w:type="dxa"/>
            <w:vAlign w:val="center"/>
          </w:tcPr>
          <w:p w:rsidR="00A90E80" w:rsidRPr="002C6811" w:rsidRDefault="00A90E80" w:rsidP="00232EAC">
            <w:pPr>
              <w:ind w:leftChars="-25" w:left="-53" w:rightChars="-25" w:right="-53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19.3</w:t>
            </w:r>
          </w:p>
        </w:tc>
        <w:tc>
          <w:tcPr>
            <w:tcW w:w="64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658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  <w:jc w:val="center"/>
        </w:trPr>
        <w:tc>
          <w:tcPr>
            <w:tcW w:w="5768" w:type="dxa"/>
            <w:gridSpan w:val="3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      </w:t>
            </w:r>
            <w:r w:rsidRPr="002C6811">
              <w:rPr>
                <w:b/>
                <w:bCs/>
                <w:sz w:val="18"/>
                <w:szCs w:val="18"/>
              </w:rPr>
              <w:t>合</w:t>
            </w:r>
            <w:r w:rsidRPr="002C6811">
              <w:rPr>
                <w:b/>
                <w:bCs/>
                <w:sz w:val="18"/>
                <w:szCs w:val="18"/>
              </w:rPr>
              <w:t xml:space="preserve">   </w:t>
            </w:r>
            <w:r w:rsidRPr="002C6811">
              <w:rPr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629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64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1406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100</w:t>
            </w: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40</w:t>
            </w: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8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90E80" w:rsidRPr="00A42D99" w:rsidRDefault="00A90E80" w:rsidP="00A90E80">
      <w:pPr>
        <w:rPr>
          <w:rFonts w:ascii="黑体" w:eastAsia="黑体" w:hint="eastAsia"/>
          <w:sz w:val="24"/>
        </w:rPr>
      </w:pPr>
      <w:r w:rsidRPr="008C3AFF">
        <w:rPr>
          <w:b/>
          <w:sz w:val="18"/>
          <w:szCs w:val="18"/>
        </w:rPr>
        <w:br w:type="page"/>
      </w:r>
      <w:r w:rsidRPr="00A42D99">
        <w:rPr>
          <w:rFonts w:ascii="黑体" w:eastAsia="黑体" w:hint="eastAsia"/>
          <w:sz w:val="24"/>
        </w:rPr>
        <w:lastRenderedPageBreak/>
        <w:t>附表</w:t>
      </w:r>
      <w:r>
        <w:rPr>
          <w:rFonts w:ascii="黑体" w:eastAsia="黑体" w:hint="eastAsia"/>
          <w:sz w:val="24"/>
        </w:rPr>
        <w:t xml:space="preserve">3              </w:t>
      </w:r>
      <w:r w:rsidRPr="00A42D99">
        <w:rPr>
          <w:rFonts w:ascii="黑体" w:eastAsia="黑体" w:hint="eastAsia"/>
          <w:sz w:val="24"/>
        </w:rPr>
        <w:t xml:space="preserve"> 森林保护本科专业方向与拓展教育课教学进程表</w:t>
      </w:r>
    </w:p>
    <w:tbl>
      <w:tblPr>
        <w:tblpPr w:leftFromText="180" w:rightFromText="180" w:vertAnchor="text" w:horzAnchor="margin" w:tblpXSpec="center" w:tblpY="214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525"/>
        <w:gridCol w:w="1090"/>
        <w:gridCol w:w="2997"/>
        <w:gridCol w:w="425"/>
        <w:gridCol w:w="425"/>
        <w:gridCol w:w="425"/>
        <w:gridCol w:w="426"/>
        <w:gridCol w:w="630"/>
        <w:gridCol w:w="644"/>
        <w:gridCol w:w="658"/>
        <w:gridCol w:w="747"/>
      </w:tblGrid>
      <w:tr w:rsidR="00A90E80" w:rsidRPr="008C3AFF" w:rsidTr="00232EAC">
        <w:trPr>
          <w:cantSplit/>
          <w:trHeight w:val="283"/>
        </w:trPr>
        <w:tc>
          <w:tcPr>
            <w:tcW w:w="983" w:type="dxa"/>
            <w:gridSpan w:val="2"/>
            <w:vMerge w:val="restart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课程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090" w:type="dxa"/>
            <w:vMerge w:val="restart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vMerge w:val="restart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建议选修学期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培养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开课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修读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A90E80" w:rsidRPr="008C3AFF" w:rsidTr="00232EAC">
        <w:trPr>
          <w:cantSplit/>
          <w:trHeight w:val="275"/>
        </w:trPr>
        <w:tc>
          <w:tcPr>
            <w:tcW w:w="983" w:type="dxa"/>
            <w:gridSpan w:val="2"/>
            <w:vMerge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090" w:type="dxa"/>
            <w:vMerge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997" w:type="dxa"/>
            <w:vMerge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拓展教育课</w:t>
            </w: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BK157011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森林保护专业研究进展</w:t>
            </w:r>
          </w:p>
          <w:p w:rsidR="00A90E80" w:rsidRPr="008C3AFF" w:rsidRDefault="00A90E80" w:rsidP="00232EAC">
            <w:pPr>
              <w:ind w:leftChars="-50" w:left="-105" w:rightChars="-50" w:right="-105"/>
              <w:rPr>
                <w:bCs/>
                <w:spacing w:val="-8"/>
                <w:position w:val="-8"/>
                <w:sz w:val="18"/>
                <w:szCs w:val="18"/>
              </w:rPr>
            </w:pPr>
            <w:r w:rsidRPr="00890B2A">
              <w:rPr>
                <w:bCs/>
                <w:spacing w:val="-8"/>
                <w:position w:val="-8"/>
                <w:sz w:val="18"/>
                <w:szCs w:val="18"/>
              </w:rPr>
              <w:t>Advances in</w:t>
            </w:r>
            <w:r>
              <w:rPr>
                <w:bCs/>
                <w:spacing w:val="-8"/>
                <w:position w:val="-8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8C3AFF">
                <w:rPr>
                  <w:bCs/>
                  <w:spacing w:val="-8"/>
                  <w:position w:val="-8"/>
                  <w:sz w:val="18"/>
                  <w:szCs w:val="18"/>
                </w:rPr>
                <w:t>Forest</w:t>
              </w:r>
            </w:smartTag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 xml:space="preserve"> Protection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1.5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6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必修</w:t>
            </w:r>
          </w:p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3.5</w:t>
            </w: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</w:tr>
      <w:tr w:rsidR="00A90E80" w:rsidRPr="008C3AFF" w:rsidTr="00232EAC">
        <w:trPr>
          <w:cantSplit/>
          <w:trHeight w:val="567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职业发展与就业创业指导课</w:t>
            </w:r>
          </w:p>
          <w:p w:rsidR="00A90E80" w:rsidRPr="008C3AFF" w:rsidRDefault="00A90E80" w:rsidP="00232EAC">
            <w:pPr>
              <w:ind w:leftChars="-50" w:left="-105" w:rightChars="-50" w:right="-105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 xml:space="preserve">Career Development and Employment and Career Guidance Section 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3</w:t>
            </w: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3</w:t>
            </w: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1-7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学工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9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小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计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3.5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426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专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业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方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向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课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专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业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分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流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XF157008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森林植物病理研究法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Experimental Techniques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Plant Pathology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每名学生至少获得</w:t>
            </w:r>
            <w:r w:rsidRPr="008C3AFF">
              <w:rPr>
                <w:bCs/>
                <w:snapToGrid w:val="0"/>
                <w:sz w:val="18"/>
                <w:szCs w:val="18"/>
              </w:rPr>
              <w:t>15</w:t>
            </w:r>
            <w:r w:rsidRPr="008C3AFF">
              <w:rPr>
                <w:bCs/>
                <w:snapToGrid w:val="0"/>
                <w:sz w:val="18"/>
                <w:szCs w:val="18"/>
              </w:rPr>
              <w:t>学分。</w:t>
            </w:r>
          </w:p>
          <w:p w:rsidR="00A90E80" w:rsidRPr="008C3AFF" w:rsidRDefault="00A90E80" w:rsidP="00232EAC">
            <w:pPr>
              <w:pStyle w:val="20"/>
              <w:keepNext/>
              <w:ind w:leftChars="-50" w:left="-105" w:rightChars="-50" w:right="-105"/>
              <w:jc w:val="center"/>
              <w:rPr>
                <w:bCs/>
                <w:snapToGrid w:val="0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XF157006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森林昆虫研究法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Experimental Techniques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Entomology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28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12</w:t>
            </w: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XF157005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森林昆虫生态与预测预报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pacing w:val="-8"/>
                <w:position w:val="2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Forest Insect Ecology and Forecast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XF157004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森林病害流行学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Disease Epidemiology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XF157003</w:t>
            </w:r>
          </w:p>
        </w:tc>
        <w:tc>
          <w:tcPr>
            <w:tcW w:w="2997" w:type="dxa"/>
            <w:vAlign w:val="center"/>
          </w:tcPr>
          <w:p w:rsidR="00A90E80" w:rsidRPr="00253A78" w:rsidRDefault="00A90E80" w:rsidP="00232EAC">
            <w:pPr>
              <w:spacing w:line="220" w:lineRule="exact"/>
              <w:ind w:leftChars="-35" w:left="-73" w:rightChars="-35" w:right="-73"/>
              <w:jc w:val="left"/>
              <w:rPr>
                <w:color w:val="000000"/>
                <w:sz w:val="18"/>
                <w:szCs w:val="18"/>
              </w:rPr>
            </w:pPr>
            <w:r w:rsidRPr="00253A78">
              <w:rPr>
                <w:color w:val="000000"/>
                <w:sz w:val="18"/>
                <w:szCs w:val="18"/>
              </w:rPr>
              <w:t>森林保护专业英语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jc w:val="left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253A78">
              <w:rPr>
                <w:color w:val="000000"/>
                <w:sz w:val="18"/>
                <w:szCs w:val="18"/>
              </w:rPr>
              <w:t xml:space="preserve">Specialized English for </w:t>
            </w:r>
            <w:smartTag w:uri="urn:schemas-microsoft-com:office:smarttags" w:element="place">
              <w:r w:rsidRPr="00253A78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253A78">
              <w:rPr>
                <w:color w:val="000000"/>
                <w:sz w:val="18"/>
                <w:szCs w:val="18"/>
              </w:rPr>
              <w:t xml:space="preserve"> Protection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XF157001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入侵生物学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C3AFF">
              <w:rPr>
                <w:color w:val="000000"/>
                <w:sz w:val="18"/>
                <w:szCs w:val="18"/>
              </w:rPr>
              <w:t>Invasion Biology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XF031004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林业经济管理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Forestry Economics and Management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XF009015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资源昆虫开发与利用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Exploitation and Utilization of Resource Insect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XF159007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食用菌资源与利用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Edible Fungus Resource and Its Exploitation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XF157002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森保政策法规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Policies and Regulations of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Protection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XF017007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林学概论</w:t>
            </w:r>
          </w:p>
          <w:p w:rsidR="00A90E80" w:rsidRPr="008C3AFF" w:rsidRDefault="00A90E80" w:rsidP="00232EAC">
            <w:pPr>
              <w:spacing w:line="220" w:lineRule="exact"/>
              <w:ind w:leftChars="-35" w:left="-73" w:rightChars="-35" w:right="-73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Introduction to Forestry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AE1D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A90E80" w:rsidRPr="00AE1DDB" w:rsidRDefault="00A90E80" w:rsidP="00232EAC">
            <w:pPr>
              <w:rPr>
                <w:bCs/>
                <w:spacing w:val="-8"/>
                <w:position w:val="-8"/>
                <w:sz w:val="18"/>
                <w:szCs w:val="18"/>
              </w:rPr>
            </w:pPr>
          </w:p>
          <w:p w:rsidR="00A90E80" w:rsidRPr="00AE1DDB" w:rsidRDefault="00A90E80" w:rsidP="00232EAC"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林学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XF017012</w:t>
            </w:r>
          </w:p>
        </w:tc>
        <w:tc>
          <w:tcPr>
            <w:tcW w:w="2997" w:type="dxa"/>
            <w:vAlign w:val="center"/>
          </w:tcPr>
          <w:p w:rsidR="00A90E80" w:rsidRPr="008C3AFF" w:rsidRDefault="00A90E80" w:rsidP="00232EAC">
            <w:pPr>
              <w:spacing w:line="220" w:lineRule="exact"/>
              <w:ind w:leftChars="-50" w:left="-105" w:rightChars="-50" w:right="-105" w:firstLineChars="50" w:firstLine="90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生物试验设计与统计分析</w:t>
            </w:r>
          </w:p>
          <w:p w:rsidR="00A90E80" w:rsidRPr="008C3AFF" w:rsidRDefault="00A90E80" w:rsidP="00232EAC">
            <w:pPr>
              <w:spacing w:line="220" w:lineRule="exact"/>
              <w:ind w:leftChars="-50" w:left="-105" w:rightChars="-50" w:right="-105" w:firstLineChars="50" w:firstLine="90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Experiment Design and Statistics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AE1DD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AE1DDB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AE1DD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spacing w:line="220" w:lineRule="exact"/>
              <w:ind w:left="-57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AE1DD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spacing w:beforeLines="50" w:before="120" w:afterLines="50" w:after="120"/>
              <w:ind w:left="-57" w:right="-57"/>
              <w:jc w:val="center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color w:val="000000"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A90E80" w:rsidRPr="00AE1DDB" w:rsidRDefault="00A90E80" w:rsidP="00232EAC">
            <w:pPr>
              <w:rPr>
                <w:bCs/>
                <w:spacing w:val="-8"/>
                <w:position w:val="-8"/>
                <w:sz w:val="18"/>
                <w:szCs w:val="18"/>
              </w:rPr>
            </w:pPr>
          </w:p>
          <w:p w:rsidR="00A90E80" w:rsidRPr="00AE1DDB" w:rsidRDefault="00A90E80" w:rsidP="00232EAC"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林学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80" w:rsidRDefault="00A90E80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XF157007</w:t>
            </w:r>
          </w:p>
        </w:tc>
        <w:tc>
          <w:tcPr>
            <w:tcW w:w="2997" w:type="dxa"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spacing w:line="220" w:lineRule="exact"/>
              <w:ind w:leftChars="-50" w:left="-105" w:rightChars="-50" w:right="-105" w:firstLineChars="50" w:firstLine="90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自然保护区管理</w:t>
            </w:r>
          </w:p>
          <w:p w:rsidR="00A90E80" w:rsidRPr="008C3AFF" w:rsidRDefault="00A90E80" w:rsidP="00232EAC">
            <w:pPr>
              <w:spacing w:line="220" w:lineRule="exact"/>
              <w:ind w:leftChars="-50" w:left="-105" w:rightChars="-50" w:right="-105" w:firstLineChars="50" w:firstLine="90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Nature Reserve Management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426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AE1DDB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AE1DDB">
              <w:rPr>
                <w:bCs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87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小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计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480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434</w:t>
            </w:r>
          </w:p>
        </w:tc>
        <w:tc>
          <w:tcPr>
            <w:tcW w:w="426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46</w:t>
            </w: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8C3AFF" w:rsidTr="00232EAC">
        <w:trPr>
          <w:cantSplit/>
          <w:trHeight w:val="567"/>
        </w:trPr>
        <w:tc>
          <w:tcPr>
            <w:tcW w:w="458" w:type="dxa"/>
            <w:vMerge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专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业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交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叉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课</w:t>
            </w:r>
          </w:p>
        </w:tc>
        <w:tc>
          <w:tcPr>
            <w:tcW w:w="4087" w:type="dxa"/>
            <w:gridSpan w:val="2"/>
            <w:tcBorders>
              <w:left w:val="single" w:sz="4" w:space="0" w:color="auto"/>
            </w:tcBorders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由每个专业面向非本专业学生设置</w:t>
            </w: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2</w:t>
            </w:r>
            <w:r w:rsidRPr="008C3AFF">
              <w:rPr>
                <w:bCs/>
                <w:spacing w:val="-8"/>
                <w:position w:val="-8"/>
                <w:sz w:val="18"/>
                <w:szCs w:val="18"/>
              </w:rPr>
              <w:t>门课程组成</w:t>
            </w: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90E80" w:rsidRPr="008C3AFF" w:rsidRDefault="00A90E80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sz w:val="18"/>
                <w:szCs w:val="18"/>
              </w:rPr>
            </w:pPr>
            <w:r w:rsidRPr="008C3AFF">
              <w:rPr>
                <w:bCs/>
                <w:snapToGrid w:val="0"/>
                <w:sz w:val="18"/>
                <w:szCs w:val="18"/>
              </w:rPr>
              <w:t>每名学生至少获得</w:t>
            </w:r>
            <w:r w:rsidRPr="008C3AFF">
              <w:rPr>
                <w:bCs/>
                <w:snapToGrid w:val="0"/>
                <w:sz w:val="18"/>
                <w:szCs w:val="18"/>
              </w:rPr>
              <w:t>6</w:t>
            </w:r>
            <w:r w:rsidRPr="008C3AFF">
              <w:rPr>
                <w:bCs/>
                <w:snapToGrid w:val="0"/>
                <w:sz w:val="18"/>
                <w:szCs w:val="18"/>
              </w:rPr>
              <w:t>学分。</w:t>
            </w:r>
          </w:p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pacing w:val="-8"/>
                <w:position w:val="-8"/>
                <w:sz w:val="18"/>
                <w:szCs w:val="18"/>
              </w:rPr>
            </w:pPr>
          </w:p>
        </w:tc>
      </w:tr>
      <w:tr w:rsidR="00A90E80" w:rsidRPr="002C6811" w:rsidTr="00232EAC">
        <w:trPr>
          <w:cantSplit/>
          <w:trHeight w:val="567"/>
        </w:trPr>
        <w:tc>
          <w:tcPr>
            <w:tcW w:w="5070" w:type="dxa"/>
            <w:gridSpan w:val="4"/>
            <w:tcBorders>
              <w:bottom w:val="single" w:sz="4" w:space="0" w:color="auto"/>
            </w:tcBorders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合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 </w:t>
            </w:r>
            <w:r w:rsidRPr="002C6811">
              <w:rPr>
                <w:b/>
                <w:bCs/>
                <w:spacing w:val="-8"/>
                <w:position w:val="-8"/>
                <w:sz w:val="18"/>
                <w:szCs w:val="18"/>
              </w:rPr>
              <w:t>计</w:t>
            </w: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A90E80" w:rsidRPr="00253A78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253A78">
              <w:rPr>
                <w:b/>
                <w:bCs/>
                <w:spacing w:val="-8"/>
                <w:position w:val="-8"/>
                <w:sz w:val="18"/>
                <w:szCs w:val="18"/>
              </w:rPr>
              <w:t>24.5</w:t>
            </w:r>
          </w:p>
        </w:tc>
      </w:tr>
    </w:tbl>
    <w:p w:rsidR="00A90E80" w:rsidRPr="00A42D99" w:rsidRDefault="00A90E80" w:rsidP="00A90E80">
      <w:pPr>
        <w:rPr>
          <w:rFonts w:eastAsia="黑体"/>
          <w:sz w:val="24"/>
        </w:rPr>
      </w:pPr>
      <w:r>
        <w:rPr>
          <w:rFonts w:eastAsia="黑体"/>
          <w:b/>
          <w:szCs w:val="21"/>
        </w:rPr>
        <w:br w:type="page"/>
      </w:r>
      <w:r w:rsidRPr="00A42D99">
        <w:rPr>
          <w:rFonts w:eastAsia="黑体"/>
          <w:sz w:val="24"/>
        </w:rPr>
        <w:lastRenderedPageBreak/>
        <w:t>附表</w:t>
      </w:r>
      <w:r w:rsidRPr="00A42D99">
        <w:rPr>
          <w:rFonts w:eastAsia="黑体"/>
          <w:sz w:val="24"/>
        </w:rPr>
        <w:t>4</w:t>
      </w:r>
      <w:r w:rsidRPr="00A42D99">
        <w:rPr>
          <w:rFonts w:eastAsia="黑体"/>
          <w:sz w:val="24"/>
        </w:rPr>
        <w:t xml:space="preserve">　　　　　　　　</w:t>
      </w:r>
      <w:r w:rsidRPr="00A42D99">
        <w:rPr>
          <w:rFonts w:eastAsia="黑体"/>
          <w:sz w:val="24"/>
        </w:rPr>
        <w:t xml:space="preserve">   </w:t>
      </w:r>
      <w:r w:rsidRPr="00A42D99">
        <w:rPr>
          <w:rFonts w:eastAsia="黑体"/>
          <w:sz w:val="24"/>
        </w:rPr>
        <w:t>森林保护</w:t>
      </w:r>
      <w:r w:rsidRPr="00A42D99">
        <w:rPr>
          <w:rFonts w:eastAsia="黑体" w:hint="eastAsia"/>
          <w:sz w:val="24"/>
        </w:rPr>
        <w:t>本</w:t>
      </w:r>
      <w:r w:rsidRPr="00A42D99">
        <w:rPr>
          <w:rFonts w:eastAsia="黑体"/>
          <w:sz w:val="24"/>
        </w:rPr>
        <w:t>科专业实践教学计划进程表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226"/>
        <w:gridCol w:w="3393"/>
        <w:gridCol w:w="7"/>
        <w:gridCol w:w="832"/>
        <w:gridCol w:w="868"/>
        <w:gridCol w:w="910"/>
        <w:gridCol w:w="994"/>
        <w:gridCol w:w="854"/>
      </w:tblGrid>
      <w:tr w:rsidR="00A90E80" w:rsidRPr="008C3AFF" w:rsidTr="00232EAC">
        <w:trPr>
          <w:cantSplit/>
          <w:trHeight w:val="429"/>
          <w:tblHeader/>
        </w:trPr>
        <w:tc>
          <w:tcPr>
            <w:tcW w:w="564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实践</w:t>
            </w:r>
          </w:p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226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实践环节</w:t>
            </w:r>
          </w:p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代　</w:t>
            </w: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 xml:space="preserve">  </w:t>
            </w: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码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开设学期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必须修学分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rightChars="-50" w:right="-105"/>
              <w:jc w:val="center"/>
              <w:rPr>
                <w:b/>
                <w:bCs/>
                <w:spacing w:val="-8"/>
                <w:position w:val="-8"/>
                <w:sz w:val="18"/>
                <w:szCs w:val="18"/>
              </w:rPr>
            </w:pPr>
            <w:r w:rsidRPr="008C3AFF">
              <w:rPr>
                <w:b/>
                <w:bCs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 w:val="restart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基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础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实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226" w:type="dxa"/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8C3AFF">
              <w:rPr>
                <w:sz w:val="18"/>
                <w:szCs w:val="18"/>
              </w:rPr>
              <w:t>军事理论及训练</w:t>
            </w:r>
          </w:p>
          <w:p w:rsidR="00A90E80" w:rsidRPr="008C3AFF" w:rsidRDefault="00A90E80" w:rsidP="00232EAC">
            <w:pPr>
              <w:spacing w:line="240" w:lineRule="exact"/>
              <w:ind w:leftChars="50" w:left="105"/>
              <w:rPr>
                <w:bCs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.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学工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BS157001</w:t>
            </w:r>
          </w:p>
        </w:tc>
        <w:tc>
          <w:tcPr>
            <w:tcW w:w="3393" w:type="dxa"/>
            <w:vAlign w:val="center"/>
          </w:tcPr>
          <w:p w:rsidR="00A90E80" w:rsidRPr="00EB47FF" w:rsidRDefault="00A90E80" w:rsidP="00232EAC">
            <w:pPr>
              <w:spacing w:line="24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劳动</w:t>
            </w:r>
          </w:p>
          <w:p w:rsidR="00A90E80" w:rsidRPr="00EB47FF" w:rsidRDefault="00A90E80" w:rsidP="00232EAC">
            <w:pPr>
              <w:spacing w:line="240" w:lineRule="exact"/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839" w:type="dxa"/>
            <w:gridSpan w:val="2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EB47FF" w:rsidRDefault="00A90E80" w:rsidP="00232EAC">
            <w:pPr>
              <w:spacing w:line="25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393" w:type="dxa"/>
            <w:vAlign w:val="center"/>
          </w:tcPr>
          <w:p w:rsidR="00A90E80" w:rsidRPr="00EB47FF" w:rsidRDefault="00A90E80" w:rsidP="00232EAC">
            <w:pPr>
              <w:spacing w:line="24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体育健康与标准测试</w:t>
            </w:r>
          </w:p>
          <w:p w:rsidR="00A90E80" w:rsidRPr="00EB47FF" w:rsidRDefault="00A90E80" w:rsidP="00232EAC">
            <w:pPr>
              <w:spacing w:line="240" w:lineRule="exact"/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Sports Health and Standard Tests</w:t>
            </w:r>
          </w:p>
        </w:tc>
        <w:tc>
          <w:tcPr>
            <w:tcW w:w="839" w:type="dxa"/>
            <w:gridSpan w:val="2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A90E80" w:rsidRPr="00EB47FF" w:rsidRDefault="00A90E80" w:rsidP="00232EAC">
            <w:pPr>
              <w:spacing w:line="25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体艺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393" w:type="dxa"/>
            <w:vAlign w:val="center"/>
          </w:tcPr>
          <w:p w:rsidR="00A90E80" w:rsidRPr="00EB47FF" w:rsidRDefault="00A90E80" w:rsidP="00232EAC">
            <w:pPr>
              <w:spacing w:line="24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读书与社会实践活动</w:t>
            </w:r>
          </w:p>
          <w:p w:rsidR="00A90E80" w:rsidRPr="00EB47FF" w:rsidRDefault="00A90E80" w:rsidP="00232EAC">
            <w:pPr>
              <w:spacing w:line="240" w:lineRule="exact"/>
              <w:ind w:leftChars="50" w:left="105"/>
              <w:rPr>
                <w:bCs/>
                <w:color w:val="00000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EB47FF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EB47FF">
              <w:rPr>
                <w:color w:val="000000"/>
                <w:sz w:val="18"/>
                <w:szCs w:val="18"/>
              </w:rPr>
              <w:t xml:space="preserve"> and Social Practice</w:t>
            </w:r>
          </w:p>
        </w:tc>
        <w:tc>
          <w:tcPr>
            <w:tcW w:w="839" w:type="dxa"/>
            <w:gridSpan w:val="2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vAlign w:val="center"/>
          </w:tcPr>
          <w:p w:rsidR="00A90E80" w:rsidRPr="00EB47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A90E80" w:rsidRPr="009D69A3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BS157007-8</w:t>
            </w:r>
          </w:p>
        </w:tc>
        <w:tc>
          <w:tcPr>
            <w:tcW w:w="3393" w:type="dxa"/>
            <w:vAlign w:val="center"/>
          </w:tcPr>
          <w:p w:rsidR="00A90E80" w:rsidRPr="00EB47FF" w:rsidRDefault="00A90E80" w:rsidP="00232EAC">
            <w:pPr>
              <w:spacing w:line="240" w:lineRule="exact"/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</w:p>
          <w:p w:rsidR="00A90E80" w:rsidRPr="00EB47FF" w:rsidRDefault="00A90E80" w:rsidP="00232EAC">
            <w:pPr>
              <w:spacing w:line="240" w:lineRule="exact"/>
              <w:ind w:leftChars="50" w:left="105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839" w:type="dxa"/>
            <w:gridSpan w:val="2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A90E80" w:rsidRPr="00EB47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EB47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，</w:t>
            </w:r>
            <w:r w:rsidRPr="00EB47FF"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A90E80" w:rsidRPr="00EB47FF" w:rsidRDefault="00A90E80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A90E80" w:rsidRPr="00EB47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EB47FF">
              <w:rPr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 w:val="restart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专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业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实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BS157002</w:t>
            </w:r>
          </w:p>
        </w:tc>
        <w:tc>
          <w:tcPr>
            <w:tcW w:w="3393" w:type="dxa"/>
            <w:vAlign w:val="center"/>
          </w:tcPr>
          <w:p w:rsidR="00A90E80" w:rsidRDefault="00A90E80" w:rsidP="00232EAC">
            <w:pPr>
              <w:spacing w:line="250" w:lineRule="exact"/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森保专业认识实习</w:t>
            </w:r>
          </w:p>
          <w:p w:rsidR="00A90E80" w:rsidRPr="008C3AFF" w:rsidRDefault="00A90E80" w:rsidP="00232EAC">
            <w:pPr>
              <w:spacing w:line="240" w:lineRule="exact"/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Cognitive Practice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on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Protection Speciality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BS095006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普通生态学教学实习</w:t>
            </w:r>
          </w:p>
          <w:p w:rsidR="00A90E80" w:rsidRPr="008C3AFF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Teaching Practice </w:t>
            </w:r>
            <w:r>
              <w:rPr>
                <w:rFonts w:hint="eastAsia"/>
                <w:color w:val="000000"/>
                <w:sz w:val="18"/>
                <w:szCs w:val="18"/>
              </w:rPr>
              <w:t>on</w:t>
            </w:r>
            <w:r w:rsidRPr="008C3AFF">
              <w:rPr>
                <w:color w:val="000000"/>
                <w:sz w:val="18"/>
                <w:szCs w:val="18"/>
              </w:rPr>
              <w:t xml:space="preserve"> General Ecology 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8C3AFF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BS017003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树木学教学实习</w:t>
            </w:r>
          </w:p>
          <w:p w:rsidR="00A90E80" w:rsidRPr="008C3AFF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Teaching Practice o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  <w:r w:rsidRPr="008C3AFF">
              <w:rPr>
                <w:color w:val="000000"/>
                <w:sz w:val="18"/>
                <w:szCs w:val="18"/>
              </w:rPr>
              <w:t xml:space="preserve"> Dendrology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BS157009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植物病理学通论教学实习</w:t>
            </w:r>
          </w:p>
          <w:p w:rsidR="00A90E80" w:rsidRPr="008C3AFF" w:rsidRDefault="00A90E80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Teaching Practice on General Plant Pathology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C3AFF">
              <w:rPr>
                <w:sz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 w:rsidRPr="008C3AFF">
              <w:rPr>
                <w:sz w:val="18"/>
              </w:rPr>
              <w:t>1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BS157013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ind w:leftChars="50" w:left="105"/>
              <w:rPr>
                <w:sz w:val="18"/>
              </w:rPr>
            </w:pPr>
            <w:r w:rsidRPr="008C3AFF">
              <w:rPr>
                <w:sz w:val="18"/>
              </w:rPr>
              <w:t>昆虫学通论教学实习</w:t>
            </w:r>
          </w:p>
          <w:p w:rsidR="00A90E80" w:rsidRPr="008C3AFF" w:rsidRDefault="00A90E80" w:rsidP="00232EAC">
            <w:pPr>
              <w:ind w:leftChars="50" w:left="105"/>
              <w:rPr>
                <w:color w:val="000000"/>
                <w:sz w:val="24"/>
              </w:rPr>
            </w:pPr>
            <w:r w:rsidRPr="008C3AFF">
              <w:rPr>
                <w:color w:val="000000"/>
                <w:sz w:val="18"/>
                <w:szCs w:val="18"/>
              </w:rPr>
              <w:t>Teaching Practice o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  <w:r w:rsidRPr="008C3AFF">
              <w:rPr>
                <w:color w:val="000000"/>
                <w:sz w:val="18"/>
                <w:szCs w:val="18"/>
              </w:rPr>
              <w:t xml:space="preserve"> General Entomology</w:t>
            </w:r>
            <w:r w:rsidRPr="008C3AFF">
              <w:rPr>
                <w:color w:val="000000"/>
              </w:rPr>
              <w:t xml:space="preserve"> 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jc w:val="center"/>
              <w:rPr>
                <w:rFonts w:hint="eastAsia"/>
              </w:rPr>
            </w:pPr>
            <w:r w:rsidRPr="008C3AFF">
              <w:rPr>
                <w:sz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jc w:val="center"/>
              <w:rPr>
                <w:rFonts w:hint="eastAsia"/>
              </w:rPr>
            </w:pPr>
            <w:r w:rsidRPr="008C3AFF">
              <w:rPr>
                <w:sz w:val="18"/>
              </w:rPr>
              <w:t>1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jc w:val="center"/>
            </w:pPr>
            <w:r w:rsidRPr="008C3AFF">
              <w:rPr>
                <w:sz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BS095007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40" w:lineRule="exact"/>
              <w:ind w:leftChars="50" w:left="105"/>
              <w:rPr>
                <w:sz w:val="18"/>
              </w:rPr>
            </w:pPr>
            <w:r w:rsidRPr="008C3AFF">
              <w:rPr>
                <w:sz w:val="18"/>
              </w:rPr>
              <w:t>森林防火学教学实习</w:t>
            </w:r>
          </w:p>
          <w:p w:rsidR="00A90E80" w:rsidRPr="008C3AFF" w:rsidRDefault="00A90E80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Teaching Practice o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  <w:r w:rsidRPr="008C3AFF">
              <w:rPr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Fire Prevention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林学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BS157003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40" w:lineRule="exact"/>
              <w:ind w:leftChars="50" w:left="105"/>
              <w:rPr>
                <w:sz w:val="18"/>
              </w:rPr>
            </w:pPr>
            <w:r w:rsidRPr="008C3AFF">
              <w:rPr>
                <w:sz w:val="18"/>
              </w:rPr>
              <w:t>森林保护学课程论文</w:t>
            </w:r>
          </w:p>
          <w:p w:rsidR="00A90E80" w:rsidRPr="008C3AFF" w:rsidRDefault="00A90E80" w:rsidP="00232EAC">
            <w:pPr>
              <w:ind w:leftChars="50" w:left="105"/>
              <w:rPr>
                <w:color w:val="000000"/>
                <w:sz w:val="24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Course Essay for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Protection 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sz w:val="18"/>
              </w:rPr>
            </w:pPr>
            <w:r w:rsidRPr="008C3AFF">
              <w:rPr>
                <w:sz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BS157005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40" w:lineRule="exact"/>
              <w:ind w:leftChars="50" w:left="105"/>
              <w:rPr>
                <w:sz w:val="18"/>
              </w:rPr>
            </w:pPr>
            <w:r w:rsidRPr="008C3AFF">
              <w:rPr>
                <w:sz w:val="18"/>
              </w:rPr>
              <w:t>森林病虫害综合实习</w:t>
            </w:r>
          </w:p>
          <w:p w:rsidR="00A90E80" w:rsidRPr="008C3AFF" w:rsidRDefault="00A90E80" w:rsidP="00232EAC">
            <w:pPr>
              <w:spacing w:line="240" w:lineRule="exact"/>
              <w:ind w:leftChars="50" w:left="105"/>
              <w:rPr>
                <w:bCs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Integration Practice o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  <w:r w:rsidRPr="008C3AFF">
              <w:rPr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Pests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Default="00A90E80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BS157004</w:t>
            </w:r>
          </w:p>
        </w:tc>
        <w:tc>
          <w:tcPr>
            <w:tcW w:w="3393" w:type="dxa"/>
            <w:vAlign w:val="center"/>
          </w:tcPr>
          <w:p w:rsidR="00A90E80" w:rsidRPr="008C3AFF" w:rsidRDefault="00A90E80" w:rsidP="00232EAC">
            <w:pPr>
              <w:spacing w:line="240" w:lineRule="exact"/>
              <w:ind w:leftChars="50" w:left="105"/>
              <w:rPr>
                <w:sz w:val="18"/>
              </w:rPr>
            </w:pPr>
            <w:r w:rsidRPr="008C3AFF">
              <w:rPr>
                <w:sz w:val="18"/>
              </w:rPr>
              <w:t>森林保护专业综合实践</w:t>
            </w:r>
          </w:p>
          <w:p w:rsidR="00A90E80" w:rsidRPr="008C3AFF" w:rsidRDefault="00A90E80" w:rsidP="00232EAC">
            <w:pPr>
              <w:spacing w:line="240" w:lineRule="exact"/>
              <w:ind w:leftChars="50" w:left="105"/>
              <w:rPr>
                <w:bCs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Comprehensive Practice o</w:t>
            </w:r>
            <w:r>
              <w:rPr>
                <w:rFonts w:hint="eastAsia"/>
                <w:color w:val="000000"/>
                <w:sz w:val="18"/>
                <w:szCs w:val="18"/>
              </w:rPr>
              <w:t>n</w:t>
            </w:r>
            <w:r w:rsidRPr="008C3AFF">
              <w:rPr>
                <w:color w:val="000000"/>
                <w:sz w:val="18"/>
                <w:szCs w:val="18"/>
              </w:rPr>
              <w:t xml:space="preserve"> </w:t>
            </w:r>
            <w:smartTag w:uri="urn:schemas-microsoft-com:office:smarttags" w:element="place">
              <w:r w:rsidRPr="008C3AFF">
                <w:rPr>
                  <w:color w:val="000000"/>
                  <w:sz w:val="18"/>
                  <w:szCs w:val="18"/>
                </w:rPr>
                <w:t>Forest</w:t>
              </w:r>
            </w:smartTag>
            <w:r w:rsidRPr="008C3AFF">
              <w:rPr>
                <w:color w:val="000000"/>
                <w:sz w:val="18"/>
                <w:szCs w:val="18"/>
              </w:rPr>
              <w:t xml:space="preserve"> Protection </w:t>
            </w:r>
          </w:p>
        </w:tc>
        <w:tc>
          <w:tcPr>
            <w:tcW w:w="839" w:type="dxa"/>
            <w:gridSpan w:val="2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 w:val="restart"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综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合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实</w:t>
            </w:r>
          </w:p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践</w:t>
            </w:r>
          </w:p>
        </w:tc>
        <w:tc>
          <w:tcPr>
            <w:tcW w:w="1226" w:type="dxa"/>
            <w:vAlign w:val="center"/>
          </w:tcPr>
          <w:p w:rsidR="00A90E80" w:rsidRPr="00033EDA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BS157012</w:t>
            </w:r>
          </w:p>
        </w:tc>
        <w:tc>
          <w:tcPr>
            <w:tcW w:w="3393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创新创业实践</w:t>
            </w:r>
          </w:p>
          <w:p w:rsidR="00A90E80" w:rsidRPr="002C6811" w:rsidRDefault="00A90E80" w:rsidP="00232EAC">
            <w:pPr>
              <w:spacing w:line="250" w:lineRule="exact"/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2C6811">
              <w:rPr>
                <w:bCs/>
                <w:sz w:val="18"/>
                <w:szCs w:val="18"/>
              </w:rPr>
              <w:t>Entrepreneurial Practice</w:t>
            </w:r>
          </w:p>
        </w:tc>
        <w:tc>
          <w:tcPr>
            <w:tcW w:w="839" w:type="dxa"/>
            <w:gridSpan w:val="2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BS157011</w:t>
            </w:r>
          </w:p>
        </w:tc>
        <w:tc>
          <w:tcPr>
            <w:tcW w:w="3393" w:type="dxa"/>
            <w:vAlign w:val="center"/>
          </w:tcPr>
          <w:p w:rsidR="00A90E80" w:rsidRPr="002C6811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毕业实习与报告</w:t>
            </w:r>
          </w:p>
          <w:p w:rsidR="00A90E80" w:rsidRPr="002C6811" w:rsidRDefault="00A90E80" w:rsidP="00232EAC">
            <w:pPr>
              <w:spacing w:line="250" w:lineRule="exact"/>
              <w:ind w:leftChars="50" w:left="105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Graduation Practice and Report</w:t>
            </w:r>
          </w:p>
        </w:tc>
        <w:tc>
          <w:tcPr>
            <w:tcW w:w="839" w:type="dxa"/>
            <w:gridSpan w:val="2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1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8C3AFF" w:rsidTr="00232EAC"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A90E80" w:rsidRPr="008C3AFF" w:rsidRDefault="00A90E80" w:rsidP="00232EAC">
            <w:pPr>
              <w:spacing w:line="240" w:lineRule="exact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 w:rsidR="00A90E80" w:rsidRPr="005949AC" w:rsidRDefault="00A90E80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BS157010</w:t>
            </w:r>
          </w:p>
        </w:tc>
        <w:tc>
          <w:tcPr>
            <w:tcW w:w="3393" w:type="dxa"/>
            <w:vAlign w:val="center"/>
          </w:tcPr>
          <w:p w:rsidR="00A90E80" w:rsidRPr="002C6811" w:rsidRDefault="00A90E80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50" w:lineRule="exact"/>
              <w:ind w:leftChars="50" w:left="105"/>
              <w:jc w:val="both"/>
              <w:rPr>
                <w:rFonts w:ascii="Times New Roman" w:hAnsi="Times New Roman"/>
                <w:color w:val="000000"/>
              </w:rPr>
            </w:pPr>
            <w:r w:rsidRPr="002C6811">
              <w:rPr>
                <w:rFonts w:ascii="Times New Roman" w:hAnsi="Times New Roman"/>
                <w:color w:val="000000"/>
              </w:rPr>
              <w:t>毕业论文（设计）</w:t>
            </w:r>
          </w:p>
          <w:p w:rsidR="00A90E80" w:rsidRPr="002C6811" w:rsidRDefault="00A90E80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50" w:lineRule="exact"/>
              <w:ind w:leftChars="50" w:left="105"/>
              <w:jc w:val="both"/>
              <w:rPr>
                <w:rFonts w:ascii="Times New Roman" w:hAnsi="Times New Roman"/>
                <w:color w:val="000000"/>
              </w:rPr>
            </w:pPr>
            <w:r w:rsidRPr="002C6811">
              <w:rPr>
                <w:rFonts w:ascii="Times New Roman" w:hAnsi="Times New Roman"/>
                <w:color w:val="000000"/>
              </w:rPr>
              <w:t>B.A. Thesis Writing (Design)</w:t>
            </w:r>
          </w:p>
        </w:tc>
        <w:tc>
          <w:tcPr>
            <w:tcW w:w="839" w:type="dxa"/>
            <w:gridSpan w:val="2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A90E80" w:rsidRPr="002C6811" w:rsidRDefault="00A90E80" w:rsidP="00232EAC">
            <w:pPr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  <w:r w:rsidRPr="002C681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:rsidR="00A90E80" w:rsidRPr="008C3AFF" w:rsidRDefault="00A90E80" w:rsidP="00232EAC">
            <w:pPr>
              <w:ind w:leftChars="-50" w:left="-105" w:rightChars="-50" w:right="-105"/>
              <w:jc w:val="center"/>
              <w:rPr>
                <w:bCs/>
                <w:sz w:val="18"/>
                <w:szCs w:val="18"/>
              </w:rPr>
            </w:pPr>
            <w:r w:rsidRPr="008C3AFF">
              <w:rPr>
                <w:bCs/>
                <w:sz w:val="18"/>
                <w:szCs w:val="18"/>
              </w:rPr>
              <w:t>植保</w:t>
            </w:r>
          </w:p>
        </w:tc>
      </w:tr>
      <w:tr w:rsidR="00A90E80" w:rsidRPr="002C6811" w:rsidTr="00232EAC">
        <w:trPr>
          <w:cantSplit/>
          <w:trHeight w:val="510"/>
        </w:trPr>
        <w:tc>
          <w:tcPr>
            <w:tcW w:w="5190" w:type="dxa"/>
            <w:gridSpan w:val="4"/>
            <w:vAlign w:val="center"/>
          </w:tcPr>
          <w:p w:rsidR="00A90E80" w:rsidRPr="002C6811" w:rsidRDefault="00A90E80" w:rsidP="00232EA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合</w:t>
            </w:r>
            <w:r w:rsidRPr="002C6811">
              <w:rPr>
                <w:b/>
                <w:bCs/>
                <w:sz w:val="18"/>
                <w:szCs w:val="18"/>
              </w:rPr>
              <w:t xml:space="preserve">   </w:t>
            </w:r>
            <w:r w:rsidRPr="002C6811">
              <w:rPr>
                <w:b/>
                <w:bCs/>
                <w:sz w:val="18"/>
                <w:szCs w:val="18"/>
              </w:rPr>
              <w:t>计</w:t>
            </w:r>
          </w:p>
        </w:tc>
        <w:tc>
          <w:tcPr>
            <w:tcW w:w="832" w:type="dxa"/>
            <w:vAlign w:val="center"/>
          </w:tcPr>
          <w:p w:rsidR="00A90E80" w:rsidRPr="002C6811" w:rsidRDefault="00A90E80" w:rsidP="00232EA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 w:rsidRPr="002C6811">
              <w:rPr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868" w:type="dxa"/>
            <w:vAlign w:val="center"/>
          </w:tcPr>
          <w:p w:rsidR="00A90E80" w:rsidRPr="002C6811" w:rsidRDefault="00A90E80" w:rsidP="00232EA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A90E80" w:rsidRPr="002C6811" w:rsidRDefault="00A90E80" w:rsidP="00232EAC">
            <w:pPr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34.5</w:t>
            </w:r>
          </w:p>
        </w:tc>
        <w:tc>
          <w:tcPr>
            <w:tcW w:w="854" w:type="dxa"/>
            <w:vAlign w:val="center"/>
          </w:tcPr>
          <w:p w:rsidR="00A90E80" w:rsidRPr="002C6811" w:rsidRDefault="00A90E80" w:rsidP="00232EAC">
            <w:pPr>
              <w:ind w:leftChars="-50" w:left="-105" w:rightChars="-50" w:right="-105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90E80" w:rsidRDefault="00A90E80" w:rsidP="00A90E80">
      <w:pPr>
        <w:spacing w:line="0" w:lineRule="atLeast"/>
        <w:rPr>
          <w:b/>
          <w:sz w:val="18"/>
          <w:szCs w:val="18"/>
        </w:rPr>
        <w:sectPr w:rsidR="00A90E80" w:rsidSect="00025474">
          <w:footerReference w:type="default" r:id="rId5"/>
          <w:pgSz w:w="11906" w:h="16838"/>
          <w:pgMar w:top="1418" w:right="1418" w:bottom="1418" w:left="1418" w:header="851" w:footer="992" w:gutter="0"/>
          <w:cols w:space="720"/>
          <w:docGrid w:linePitch="349" w:charSpace="3072"/>
        </w:sectPr>
      </w:pPr>
    </w:p>
    <w:p w:rsidR="00A90E80" w:rsidRPr="000C5E15" w:rsidRDefault="00A90E80" w:rsidP="00A90E80">
      <w:pPr>
        <w:adjustRightInd w:val="0"/>
        <w:spacing w:after="156"/>
        <w:rPr>
          <w:rFonts w:ascii="黑体" w:eastAsia="黑体" w:hint="eastAsia"/>
          <w:color w:val="000000"/>
          <w:sz w:val="24"/>
        </w:rPr>
      </w:pPr>
      <w:r w:rsidRPr="000C5E15">
        <w:rPr>
          <w:rFonts w:ascii="黑体" w:eastAsia="黑体" w:hint="eastAsia"/>
          <w:color w:val="000000"/>
          <w:sz w:val="24"/>
        </w:rPr>
        <w:lastRenderedPageBreak/>
        <w:t xml:space="preserve">附表5　　　　　　</w:t>
      </w:r>
      <w:bookmarkStart w:id="0" w:name="_GoBack"/>
      <w:bookmarkEnd w:id="0"/>
      <w:r w:rsidRPr="000C5E15">
        <w:rPr>
          <w:rFonts w:ascii="黑体" w:eastAsia="黑体" w:hint="eastAsia"/>
          <w:color w:val="000000"/>
          <w:sz w:val="24"/>
        </w:rPr>
        <w:t xml:space="preserve">　　　                        森林保护本科专业教学活动时间分配表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 w:rsidR="00A90E80" w:rsidRPr="008C3AFF" w:rsidTr="00232EAC">
        <w:trPr>
          <w:cantSplit/>
          <w:trHeight w:hRule="exact" w:val="680"/>
          <w:jc w:val="center"/>
        </w:trPr>
        <w:tc>
          <w:tcPr>
            <w:tcW w:w="1708" w:type="dxa"/>
            <w:gridSpan w:val="2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 xml:space="preserve">         </w:t>
            </w:r>
            <w:r w:rsidRPr="008C3AFF">
              <w:rPr>
                <w:color w:val="000000"/>
                <w:sz w:val="18"/>
                <w:szCs w:val="18"/>
              </w:rPr>
              <w:t>周</w:t>
            </w:r>
            <w:r w:rsidRPr="008C3AFF">
              <w:rPr>
                <w:color w:val="000000"/>
                <w:sz w:val="18"/>
                <w:szCs w:val="18"/>
              </w:rPr>
              <w:t xml:space="preserve"> </w:t>
            </w:r>
            <w:r w:rsidRPr="008C3AFF">
              <w:rPr>
                <w:color w:val="000000"/>
                <w:sz w:val="18"/>
                <w:szCs w:val="18"/>
              </w:rPr>
              <w:t>次</w:t>
            </w:r>
          </w:p>
          <w:p w:rsidR="00A90E80" w:rsidRPr="008C3AFF" w:rsidRDefault="00A90E80" w:rsidP="00232EAC">
            <w:pPr>
              <w:spacing w:line="32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学</w:t>
            </w:r>
            <w:r w:rsidRPr="008C3AFF">
              <w:rPr>
                <w:color w:val="000000"/>
                <w:sz w:val="18"/>
                <w:szCs w:val="18"/>
              </w:rPr>
              <w:t xml:space="preserve"> </w:t>
            </w:r>
            <w:r w:rsidRPr="008C3AFF"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28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1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☆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8C3AFF">
              <w:rPr>
                <w:rFonts w:eastAsia="黑体"/>
                <w:color w:val="000000"/>
                <w:sz w:val="18"/>
                <w:szCs w:val="18"/>
              </w:rPr>
              <w:t>×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2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3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B25D1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B25D1">
              <w:rPr>
                <w:color w:val="000000"/>
                <w:sz w:val="18"/>
                <w:szCs w:val="18"/>
              </w:rPr>
              <w:t>/⊙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B25D1">
              <w:rPr>
                <w:color w:val="000000"/>
                <w:sz w:val="18"/>
                <w:szCs w:val="18"/>
              </w:rPr>
              <w:t>生态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⊙/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树木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4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虫通论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病通论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5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6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</w:pPr>
            <w:r w:rsidRPr="008C3AFF">
              <w:t>⊙/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sz w:val="18"/>
                <w:szCs w:val="18"/>
              </w:rPr>
              <w:t>防火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⊙</w:t>
            </w:r>
          </w:p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实践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7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  <w:tr w:rsidR="00A90E80" w:rsidRPr="008C3AFF" w:rsidTr="00232EAC"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第</w:t>
            </w:r>
            <w:r w:rsidRPr="008C3AFF">
              <w:rPr>
                <w:color w:val="000000"/>
                <w:sz w:val="18"/>
                <w:szCs w:val="18"/>
              </w:rPr>
              <w:t>8</w:t>
            </w:r>
            <w:r w:rsidRPr="008C3AFF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  <w:u w:val="single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  <w:u w:val="single"/>
              </w:rPr>
              <w:t>∞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A90E80" w:rsidRPr="008C3AFF" w:rsidRDefault="00A90E80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C3AFF">
              <w:rPr>
                <w:color w:val="000000"/>
                <w:sz w:val="18"/>
                <w:szCs w:val="18"/>
              </w:rPr>
              <w:t>#</w:t>
            </w:r>
          </w:p>
        </w:tc>
      </w:tr>
    </w:tbl>
    <w:p w:rsidR="00A90E80" w:rsidRPr="000C5E15" w:rsidRDefault="00A90E80" w:rsidP="00A90E80">
      <w:pPr>
        <w:spacing w:before="60" w:line="240" w:lineRule="exact"/>
        <w:ind w:left="630" w:hangingChars="350" w:hanging="630"/>
        <w:rPr>
          <w:rFonts w:eastAsia="黑体"/>
          <w:color w:val="000000"/>
          <w:sz w:val="18"/>
          <w:szCs w:val="18"/>
        </w:rPr>
      </w:pPr>
      <w:r w:rsidRPr="000C5E15">
        <w:rPr>
          <w:rFonts w:eastAsia="黑体"/>
          <w:color w:val="000000"/>
          <w:sz w:val="18"/>
          <w:szCs w:val="18"/>
        </w:rPr>
        <w:t>说明：</w:t>
      </w:r>
      <w:r w:rsidRPr="000C5E15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C5E15">
        <w:rPr>
          <w:rFonts w:eastAsia="黑体"/>
          <w:color w:val="000000"/>
          <w:sz w:val="18"/>
          <w:szCs w:val="18"/>
        </w:rPr>
        <w:t>符号：</w:t>
      </w:r>
      <w:r w:rsidRPr="000C5E15">
        <w:rPr>
          <w:rFonts w:eastAsia="黑体"/>
          <w:color w:val="000000"/>
          <w:sz w:val="18"/>
          <w:szCs w:val="18"/>
        </w:rPr>
        <w:t>□</w:t>
      </w:r>
      <w:r w:rsidRPr="000C5E15">
        <w:rPr>
          <w:rFonts w:eastAsia="黑体"/>
          <w:color w:val="000000"/>
          <w:sz w:val="18"/>
          <w:szCs w:val="18"/>
        </w:rPr>
        <w:t>上课</w:t>
      </w:r>
      <w:r w:rsidRPr="000C5E15">
        <w:rPr>
          <w:rFonts w:eastAsia="黑体"/>
          <w:color w:val="000000"/>
          <w:sz w:val="18"/>
          <w:szCs w:val="18"/>
        </w:rPr>
        <w:t xml:space="preserve">  ☆</w:t>
      </w:r>
      <w:r w:rsidRPr="000C5E15">
        <w:rPr>
          <w:rFonts w:eastAsia="黑体"/>
          <w:color w:val="000000"/>
          <w:sz w:val="18"/>
          <w:szCs w:val="18"/>
        </w:rPr>
        <w:t>军事理论及训练</w:t>
      </w:r>
      <w:r w:rsidRPr="000C5E15">
        <w:rPr>
          <w:rFonts w:eastAsia="黑体"/>
          <w:color w:val="000000"/>
          <w:sz w:val="18"/>
          <w:szCs w:val="18"/>
        </w:rPr>
        <w:t xml:space="preserve">  △</w:t>
      </w:r>
      <w:r w:rsidRPr="000C5E15">
        <w:rPr>
          <w:rFonts w:eastAsia="黑体"/>
          <w:color w:val="000000"/>
          <w:sz w:val="18"/>
          <w:szCs w:val="18"/>
        </w:rPr>
        <w:t>专业劳动</w:t>
      </w:r>
      <w:r w:rsidRPr="000C5E15">
        <w:rPr>
          <w:rFonts w:eastAsia="黑体"/>
          <w:color w:val="000000"/>
          <w:sz w:val="18"/>
          <w:szCs w:val="18"/>
        </w:rPr>
        <w:t xml:space="preserve">  ×</w:t>
      </w:r>
      <w:r w:rsidRPr="000C5E15">
        <w:rPr>
          <w:rFonts w:eastAsia="黑体"/>
          <w:color w:val="000000"/>
          <w:sz w:val="18"/>
          <w:szCs w:val="18"/>
        </w:rPr>
        <w:t>生产劳动</w:t>
      </w:r>
      <w:r w:rsidRPr="000C5E15">
        <w:rPr>
          <w:rFonts w:eastAsia="黑体"/>
          <w:color w:val="000000"/>
          <w:sz w:val="18"/>
          <w:szCs w:val="18"/>
        </w:rPr>
        <w:t xml:space="preserve">  ▲</w:t>
      </w:r>
      <w:r w:rsidRPr="000C5E15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0C5E15">
        <w:rPr>
          <w:rFonts w:eastAsia="黑体"/>
          <w:color w:val="000000"/>
          <w:sz w:val="18"/>
          <w:szCs w:val="18"/>
        </w:rPr>
        <w:t xml:space="preserve">  ⊙</w:t>
      </w:r>
      <w:r w:rsidRPr="000C5E15">
        <w:rPr>
          <w:rFonts w:eastAsia="黑体"/>
          <w:color w:val="000000"/>
          <w:sz w:val="18"/>
          <w:szCs w:val="18"/>
        </w:rPr>
        <w:t>教学实习</w:t>
      </w:r>
      <w:r w:rsidRPr="000C5E15">
        <w:rPr>
          <w:rFonts w:eastAsia="黑体"/>
          <w:color w:val="000000"/>
          <w:sz w:val="18"/>
          <w:szCs w:val="18"/>
        </w:rPr>
        <w:t xml:space="preserve">  ※</w:t>
      </w:r>
      <w:r w:rsidRPr="000C5E15">
        <w:rPr>
          <w:rFonts w:eastAsia="黑体"/>
          <w:color w:val="000000"/>
          <w:sz w:val="18"/>
          <w:szCs w:val="18"/>
        </w:rPr>
        <w:t>课程设计</w:t>
      </w:r>
      <w:r w:rsidRPr="000C5E15">
        <w:rPr>
          <w:rFonts w:eastAsia="黑体"/>
          <w:color w:val="000000"/>
          <w:sz w:val="18"/>
          <w:szCs w:val="18"/>
        </w:rPr>
        <w:t xml:space="preserve">  </w:t>
      </w:r>
      <w:r w:rsidRPr="000C5E15">
        <w:rPr>
          <w:rFonts w:eastAsia="黑体"/>
          <w:color w:val="000000"/>
          <w:sz w:val="18"/>
          <w:szCs w:val="18"/>
        </w:rPr>
        <w:t>：考试</w:t>
      </w:r>
      <w:r w:rsidRPr="000C5E15">
        <w:rPr>
          <w:rFonts w:eastAsia="黑体"/>
          <w:color w:val="000000"/>
          <w:sz w:val="18"/>
          <w:szCs w:val="18"/>
        </w:rPr>
        <w:t xml:space="preserve">  ∞</w:t>
      </w:r>
      <w:r w:rsidRPr="000C5E15">
        <w:rPr>
          <w:rFonts w:eastAsia="黑体"/>
          <w:color w:val="000000"/>
          <w:sz w:val="18"/>
          <w:szCs w:val="18"/>
        </w:rPr>
        <w:t>毕业（生产）实习</w:t>
      </w:r>
      <w:r w:rsidRPr="000C5E15">
        <w:rPr>
          <w:rFonts w:eastAsia="黑体"/>
          <w:color w:val="000000"/>
          <w:sz w:val="18"/>
          <w:szCs w:val="18"/>
        </w:rPr>
        <w:t xml:space="preserve">   ◆</w:t>
      </w:r>
      <w:r w:rsidRPr="000C5E15">
        <w:rPr>
          <w:rFonts w:eastAsia="黑体"/>
          <w:color w:val="000000"/>
          <w:sz w:val="18"/>
          <w:szCs w:val="18"/>
        </w:rPr>
        <w:t>毕业设计</w:t>
      </w:r>
      <w:r w:rsidRPr="000C5E15">
        <w:rPr>
          <w:rFonts w:eastAsia="黑体"/>
          <w:color w:val="000000"/>
          <w:sz w:val="18"/>
          <w:szCs w:val="18"/>
        </w:rPr>
        <w:t xml:space="preserve">  ‖</w:t>
      </w:r>
      <w:r w:rsidRPr="000C5E15">
        <w:rPr>
          <w:rFonts w:eastAsia="黑体"/>
          <w:color w:val="000000"/>
          <w:sz w:val="18"/>
          <w:szCs w:val="18"/>
        </w:rPr>
        <w:t>毕业</w:t>
      </w:r>
      <w:r w:rsidRPr="000C5E15">
        <w:rPr>
          <w:rFonts w:eastAsia="黑体"/>
          <w:color w:val="000000"/>
          <w:sz w:val="18"/>
          <w:szCs w:val="18"/>
        </w:rPr>
        <w:t>(</w:t>
      </w:r>
      <w:r w:rsidRPr="000C5E15">
        <w:rPr>
          <w:rFonts w:eastAsia="黑体"/>
          <w:color w:val="000000"/>
          <w:sz w:val="18"/>
          <w:szCs w:val="18"/>
        </w:rPr>
        <w:t>生产</w:t>
      </w:r>
      <w:r w:rsidRPr="000C5E15">
        <w:rPr>
          <w:rFonts w:eastAsia="黑体"/>
          <w:color w:val="000000"/>
          <w:sz w:val="18"/>
          <w:szCs w:val="18"/>
        </w:rPr>
        <w:t>)</w:t>
      </w:r>
      <w:r w:rsidRPr="000C5E15">
        <w:rPr>
          <w:rFonts w:eastAsia="黑体"/>
          <w:color w:val="000000"/>
          <w:sz w:val="18"/>
          <w:szCs w:val="18"/>
        </w:rPr>
        <w:t>实习总结、论文答辩</w:t>
      </w:r>
      <w:r w:rsidRPr="000C5E15">
        <w:rPr>
          <w:rFonts w:eastAsia="黑体"/>
          <w:color w:val="000000"/>
          <w:sz w:val="18"/>
          <w:szCs w:val="18"/>
        </w:rPr>
        <w:t xml:space="preserve">  #</w:t>
      </w:r>
      <w:r w:rsidRPr="000C5E15">
        <w:rPr>
          <w:rFonts w:eastAsia="黑体"/>
          <w:color w:val="000000"/>
          <w:sz w:val="18"/>
          <w:szCs w:val="18"/>
        </w:rPr>
        <w:t>假期</w:t>
      </w:r>
      <w:r w:rsidRPr="000C5E15">
        <w:rPr>
          <w:rFonts w:eastAsia="黑体"/>
          <w:color w:val="000000"/>
          <w:sz w:val="18"/>
          <w:szCs w:val="18"/>
        </w:rPr>
        <w:t xml:space="preserve">    /</w:t>
      </w:r>
      <w:r w:rsidRPr="000C5E15">
        <w:rPr>
          <w:rFonts w:eastAsia="黑体"/>
          <w:color w:val="000000"/>
          <w:sz w:val="18"/>
          <w:szCs w:val="18"/>
        </w:rPr>
        <w:t>为分割符，如</w:t>
      </w:r>
      <w:r w:rsidRPr="000C5E15">
        <w:rPr>
          <w:rFonts w:eastAsia="黑体"/>
          <w:color w:val="000000"/>
          <w:sz w:val="18"/>
          <w:szCs w:val="18"/>
        </w:rPr>
        <w:t>“⊙/”</w:t>
      </w:r>
      <w:r w:rsidRPr="000C5E15">
        <w:rPr>
          <w:rFonts w:eastAsia="黑体"/>
          <w:color w:val="000000"/>
          <w:sz w:val="18"/>
          <w:szCs w:val="18"/>
        </w:rPr>
        <w:t>指前半周教学实习；</w:t>
      </w:r>
      <w:r w:rsidRPr="000C5E15">
        <w:rPr>
          <w:rFonts w:eastAsia="黑体"/>
          <w:color w:val="000000"/>
          <w:sz w:val="18"/>
          <w:szCs w:val="18"/>
        </w:rPr>
        <w:t>“/⊙”</w:t>
      </w:r>
      <w:r w:rsidRPr="000C5E15">
        <w:rPr>
          <w:rFonts w:eastAsia="黑体"/>
          <w:color w:val="000000"/>
          <w:sz w:val="18"/>
          <w:szCs w:val="18"/>
        </w:rPr>
        <w:t>指后半周教学实习。</w:t>
      </w:r>
    </w:p>
    <w:p w:rsidR="00A90E80" w:rsidRPr="000C5E15" w:rsidRDefault="00A90E80" w:rsidP="00A90E80">
      <w:pPr>
        <w:ind w:firstLineChars="250" w:firstLine="450"/>
        <w:rPr>
          <w:rFonts w:eastAsia="黑体"/>
          <w:color w:val="000000"/>
          <w:sz w:val="18"/>
          <w:szCs w:val="18"/>
        </w:rPr>
      </w:pPr>
      <w:r w:rsidRPr="000C5E15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C5E15">
        <w:rPr>
          <w:rFonts w:eastAsia="黑体"/>
          <w:color w:val="000000"/>
          <w:sz w:val="18"/>
          <w:szCs w:val="18"/>
        </w:rPr>
        <w:t>多学期开设的环节需要加下划线</w:t>
      </w:r>
      <w:r w:rsidRPr="000C5E15">
        <w:rPr>
          <w:rFonts w:eastAsia="黑体"/>
          <w:color w:val="000000"/>
          <w:sz w:val="18"/>
          <w:szCs w:val="18"/>
        </w:rPr>
        <w:t>“</w:t>
      </w:r>
      <w:r w:rsidRPr="000C5E15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0C5E15">
        <w:rPr>
          <w:rFonts w:eastAsia="黑体"/>
          <w:color w:val="000000"/>
          <w:sz w:val="18"/>
          <w:szCs w:val="18"/>
        </w:rPr>
        <w:t>”</w:t>
      </w:r>
      <w:r w:rsidRPr="000C5E15">
        <w:rPr>
          <w:rFonts w:eastAsia="黑体"/>
          <w:color w:val="000000"/>
          <w:sz w:val="18"/>
          <w:szCs w:val="18"/>
        </w:rPr>
        <w:t>标明。</w:t>
      </w:r>
      <w:r w:rsidRPr="000C5E15">
        <w:rPr>
          <w:rFonts w:eastAsia="黑体"/>
          <w:color w:val="000000"/>
          <w:sz w:val="18"/>
          <w:szCs w:val="18"/>
        </w:rPr>
        <w:t xml:space="preserve"> </w:t>
      </w:r>
      <w:r w:rsidRPr="000C5E15">
        <w:rPr>
          <w:rFonts w:eastAsia="黑体"/>
          <w:color w:val="000000"/>
          <w:sz w:val="18"/>
          <w:szCs w:val="18"/>
        </w:rPr>
        <w:t>如：</w:t>
      </w:r>
      <w:r w:rsidRPr="000C5E15">
        <w:rPr>
          <w:rFonts w:eastAsia="黑体"/>
          <w:color w:val="000000"/>
          <w:sz w:val="18"/>
          <w:szCs w:val="18"/>
        </w:rPr>
        <w:t>“</w:t>
      </w:r>
      <w:r w:rsidRPr="000C5E15">
        <w:rPr>
          <w:rFonts w:eastAsia="黑体"/>
          <w:color w:val="000000"/>
          <w:sz w:val="18"/>
          <w:szCs w:val="18"/>
          <w:u w:val="single"/>
        </w:rPr>
        <w:t>⊙</w:t>
      </w:r>
      <w:r w:rsidRPr="000C5E15">
        <w:rPr>
          <w:rFonts w:eastAsia="黑体"/>
          <w:color w:val="000000"/>
          <w:sz w:val="18"/>
          <w:szCs w:val="18"/>
        </w:rPr>
        <w:t>”</w:t>
      </w:r>
      <w:r w:rsidRPr="000C5E15">
        <w:rPr>
          <w:rFonts w:eastAsia="黑体"/>
          <w:color w:val="000000"/>
          <w:sz w:val="18"/>
          <w:szCs w:val="18"/>
        </w:rPr>
        <w:t>为多学期开设的教学实习，本学期</w:t>
      </w:r>
      <w:r w:rsidRPr="000C5E15">
        <w:rPr>
          <w:rFonts w:eastAsia="黑体"/>
          <w:color w:val="000000"/>
          <w:sz w:val="18"/>
          <w:szCs w:val="18"/>
        </w:rPr>
        <w:t>1</w:t>
      </w:r>
      <w:r w:rsidRPr="000C5E15">
        <w:rPr>
          <w:rFonts w:eastAsia="黑体"/>
          <w:color w:val="000000"/>
          <w:sz w:val="18"/>
          <w:szCs w:val="18"/>
        </w:rPr>
        <w:t>周；</w:t>
      </w:r>
      <w:r w:rsidRPr="000C5E15">
        <w:rPr>
          <w:rFonts w:eastAsia="黑体"/>
          <w:color w:val="000000"/>
          <w:sz w:val="18"/>
          <w:szCs w:val="18"/>
        </w:rPr>
        <w:t>“</w:t>
      </w:r>
      <w:r w:rsidRPr="000C5E15">
        <w:rPr>
          <w:rFonts w:eastAsia="黑体"/>
          <w:color w:val="000000"/>
          <w:sz w:val="18"/>
          <w:szCs w:val="18"/>
          <w:u w:val="single"/>
        </w:rPr>
        <w:t>⊙/2</w:t>
      </w:r>
      <w:r w:rsidRPr="000C5E15">
        <w:rPr>
          <w:rFonts w:eastAsia="黑体"/>
          <w:color w:val="000000"/>
          <w:sz w:val="18"/>
          <w:szCs w:val="18"/>
        </w:rPr>
        <w:t>/”</w:t>
      </w:r>
      <w:r w:rsidRPr="000C5E15">
        <w:rPr>
          <w:rFonts w:eastAsia="黑体"/>
          <w:color w:val="000000"/>
          <w:sz w:val="18"/>
          <w:szCs w:val="18"/>
        </w:rPr>
        <w:t>为</w:t>
      </w:r>
      <w:r w:rsidRPr="000C5E15">
        <w:rPr>
          <w:rFonts w:eastAsia="黑体"/>
          <w:color w:val="000000"/>
          <w:sz w:val="18"/>
          <w:szCs w:val="18"/>
        </w:rPr>
        <w:t>0.5</w:t>
      </w:r>
      <w:r w:rsidRPr="000C5E15">
        <w:rPr>
          <w:rFonts w:eastAsia="黑体"/>
          <w:color w:val="000000"/>
          <w:sz w:val="18"/>
          <w:szCs w:val="18"/>
        </w:rPr>
        <w:t>周，安排在前半周；</w:t>
      </w:r>
      <w:r w:rsidRPr="000C5E15">
        <w:rPr>
          <w:rFonts w:eastAsia="黑体"/>
          <w:color w:val="000000"/>
          <w:sz w:val="18"/>
          <w:szCs w:val="18"/>
        </w:rPr>
        <w:t>“/</w:t>
      </w:r>
      <w:r w:rsidRPr="000C5E15">
        <w:rPr>
          <w:rFonts w:eastAsia="黑体"/>
          <w:color w:val="000000"/>
          <w:sz w:val="18"/>
          <w:szCs w:val="18"/>
          <w:u w:val="single"/>
        </w:rPr>
        <w:t>⊙ /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0C5E15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0C5E15">
          <w:rPr>
            <w:rFonts w:eastAsia="黑体"/>
            <w:color w:val="000000"/>
            <w:sz w:val="18"/>
            <w:szCs w:val="18"/>
          </w:rPr>
          <w:t>”</w:t>
        </w:r>
      </w:smartTag>
      <w:r w:rsidRPr="000C5E15">
        <w:rPr>
          <w:rFonts w:eastAsia="黑体"/>
          <w:color w:val="000000"/>
          <w:sz w:val="18"/>
          <w:szCs w:val="18"/>
        </w:rPr>
        <w:t>为</w:t>
      </w:r>
      <w:r w:rsidRPr="000C5E15">
        <w:rPr>
          <w:rFonts w:eastAsia="黑体"/>
          <w:color w:val="000000"/>
          <w:sz w:val="18"/>
          <w:szCs w:val="18"/>
        </w:rPr>
        <w:t>0.25</w:t>
      </w:r>
      <w:r w:rsidRPr="000C5E15">
        <w:rPr>
          <w:rFonts w:eastAsia="黑体"/>
          <w:color w:val="000000"/>
          <w:sz w:val="18"/>
          <w:szCs w:val="18"/>
        </w:rPr>
        <w:t>周，安排在后半周。</w:t>
      </w:r>
    </w:p>
    <w:p w:rsidR="00196ACA" w:rsidRDefault="00A90E80" w:rsidP="00A90E80">
      <w:r w:rsidRPr="000C5E15">
        <w:rPr>
          <w:rFonts w:eastAsia="黑体"/>
          <w:color w:val="000000"/>
          <w:sz w:val="18"/>
          <w:szCs w:val="18"/>
        </w:rPr>
        <w:t>3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C5E15">
        <w:rPr>
          <w:rFonts w:eastAsia="黑体"/>
          <w:color w:val="000000"/>
          <w:sz w:val="18"/>
          <w:szCs w:val="18"/>
        </w:rPr>
        <w:t>因公共课较多，树木学、防火学的教学实习，请各任课老师安排在周末进行。</w:t>
      </w:r>
    </w:p>
    <w:sectPr w:rsidR="00196ACA" w:rsidSect="00A90E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A90E80">
    <w:pPr>
      <w:pStyle w:val="a6"/>
      <w:jc w:val="center"/>
      <w:rPr>
        <w:rFonts w:hint="eastAsia"/>
      </w:rPr>
    </w:pPr>
    <w:r>
      <w:fldChar w:fldCharType="begin"/>
    </w:r>
    <w:r>
      <w:rPr>
        <w:rStyle w:val="a7"/>
      </w:rPr>
      <w:instrText xml:space="preserve"> PAGE </w:instrText>
    </w:r>
    <w:r>
      <w:fldChar w:fldCharType="separate"/>
    </w:r>
    <w:r>
      <w:rPr>
        <w:rStyle w:val="a7"/>
        <w:noProof/>
      </w:rPr>
      <w:t>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8B12E"/>
    <w:lvl w:ilvl="0">
      <w:numFmt w:val="decimal"/>
      <w:lvlText w:val="*"/>
      <w:lvlJc w:val="left"/>
    </w:lvl>
  </w:abstractNum>
  <w:abstractNum w:abstractNumId="1">
    <w:nsid w:val="04D47488"/>
    <w:multiLevelType w:val="hybridMultilevel"/>
    <w:tmpl w:val="AC5257EA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054C9"/>
    <w:multiLevelType w:val="hybridMultilevel"/>
    <w:tmpl w:val="C8E45D66"/>
    <w:lvl w:ilvl="0" w:tplc="9AC86A26">
      <w:start w:val="1"/>
      <w:numFmt w:val="japaneseCounting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134FD6"/>
    <w:multiLevelType w:val="hybridMultilevel"/>
    <w:tmpl w:val="26E690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D330D1"/>
    <w:multiLevelType w:val="hybridMultilevel"/>
    <w:tmpl w:val="69AC61F6"/>
    <w:lvl w:ilvl="0" w:tplc="84BE092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3FF5DE4"/>
    <w:multiLevelType w:val="hybridMultilevel"/>
    <w:tmpl w:val="6C2C37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41401EF"/>
    <w:multiLevelType w:val="hybridMultilevel"/>
    <w:tmpl w:val="1696DE30"/>
    <w:lvl w:ilvl="0" w:tplc="44DC2984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4E26396"/>
    <w:multiLevelType w:val="hybridMultilevel"/>
    <w:tmpl w:val="69EE407A"/>
    <w:lvl w:ilvl="0" w:tplc="63FC21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77E7CA7"/>
    <w:multiLevelType w:val="hybridMultilevel"/>
    <w:tmpl w:val="ABC2CEE2"/>
    <w:lvl w:ilvl="0" w:tplc="830CD2C0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9">
    <w:nsid w:val="1CA87D15"/>
    <w:multiLevelType w:val="multilevel"/>
    <w:tmpl w:val="25024088"/>
    <w:lvl w:ilvl="0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2BC2607D"/>
    <w:multiLevelType w:val="hybridMultilevel"/>
    <w:tmpl w:val="ED0A5FB6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3F3838"/>
    <w:multiLevelType w:val="singleLevel"/>
    <w:tmpl w:val="F17CBCAA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2">
    <w:nsid w:val="2C7D6B30"/>
    <w:multiLevelType w:val="hybridMultilevel"/>
    <w:tmpl w:val="EFD437A2"/>
    <w:lvl w:ilvl="0" w:tplc="3E103C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D96972"/>
    <w:multiLevelType w:val="hybridMultilevel"/>
    <w:tmpl w:val="B7B06D6E"/>
    <w:lvl w:ilvl="0" w:tplc="85825F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38521B5"/>
    <w:multiLevelType w:val="hybridMultilevel"/>
    <w:tmpl w:val="20967370"/>
    <w:lvl w:ilvl="0" w:tplc="6FCE8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8461F8"/>
    <w:multiLevelType w:val="hybridMultilevel"/>
    <w:tmpl w:val="BED22026"/>
    <w:lvl w:ilvl="0" w:tplc="98A6C7D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B36A6E"/>
    <w:multiLevelType w:val="hybridMultilevel"/>
    <w:tmpl w:val="1BCA84DE"/>
    <w:lvl w:ilvl="0" w:tplc="5C9EAB7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7">
    <w:nsid w:val="39E71038"/>
    <w:multiLevelType w:val="singleLevel"/>
    <w:tmpl w:val="E93E8848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8">
    <w:nsid w:val="3E0035AF"/>
    <w:multiLevelType w:val="hybridMultilevel"/>
    <w:tmpl w:val="39BAF74E"/>
    <w:lvl w:ilvl="0" w:tplc="162A929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9">
    <w:nsid w:val="3E13188B"/>
    <w:multiLevelType w:val="hybridMultilevel"/>
    <w:tmpl w:val="DB04D998"/>
    <w:lvl w:ilvl="0" w:tplc="155851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1226431"/>
    <w:multiLevelType w:val="hybridMultilevel"/>
    <w:tmpl w:val="9BA207D6"/>
    <w:lvl w:ilvl="0" w:tplc="1ACEA4E0">
      <w:start w:val="1"/>
      <w:numFmt w:val="japaneseCounting"/>
      <w:lvlText w:val="%1、"/>
      <w:lvlJc w:val="left"/>
      <w:pPr>
        <w:tabs>
          <w:tab w:val="num" w:pos="890"/>
        </w:tabs>
        <w:ind w:left="8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1">
    <w:nsid w:val="417852A8"/>
    <w:multiLevelType w:val="hybridMultilevel"/>
    <w:tmpl w:val="3326B796"/>
    <w:lvl w:ilvl="0" w:tplc="0C7C3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C02E83"/>
    <w:multiLevelType w:val="hybridMultilevel"/>
    <w:tmpl w:val="F4C013EA"/>
    <w:lvl w:ilvl="0" w:tplc="EAF426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3D80AF1"/>
    <w:multiLevelType w:val="hybridMultilevel"/>
    <w:tmpl w:val="A5240508"/>
    <w:lvl w:ilvl="0" w:tplc="E87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73D32DE"/>
    <w:multiLevelType w:val="hybridMultilevel"/>
    <w:tmpl w:val="5C76B4A2"/>
    <w:lvl w:ilvl="0" w:tplc="47E80E9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25">
    <w:nsid w:val="49325A14"/>
    <w:multiLevelType w:val="hybridMultilevel"/>
    <w:tmpl w:val="6570FCB8"/>
    <w:lvl w:ilvl="0" w:tplc="37288A48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9E05F47"/>
    <w:multiLevelType w:val="hybridMultilevel"/>
    <w:tmpl w:val="7D72FCD0"/>
    <w:lvl w:ilvl="0" w:tplc="A7D8A38A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AB65BC5"/>
    <w:multiLevelType w:val="singleLevel"/>
    <w:tmpl w:val="B0F0836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00"/>
      </w:pPr>
      <w:rPr>
        <w:rFonts w:hint="eastAsia"/>
      </w:rPr>
    </w:lvl>
  </w:abstractNum>
  <w:abstractNum w:abstractNumId="28">
    <w:nsid w:val="4AEA2A04"/>
    <w:multiLevelType w:val="hybridMultilevel"/>
    <w:tmpl w:val="CF3E0B3C"/>
    <w:lvl w:ilvl="0" w:tplc="5352F69E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4D5F7FE3"/>
    <w:multiLevelType w:val="singleLevel"/>
    <w:tmpl w:val="FFEA6044"/>
    <w:lvl w:ilvl="0">
      <w:start w:val="1"/>
      <w:numFmt w:val="japaneseCounting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30">
    <w:nsid w:val="5236206E"/>
    <w:multiLevelType w:val="hybridMultilevel"/>
    <w:tmpl w:val="A63027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4F75A6B"/>
    <w:multiLevelType w:val="hybridMultilevel"/>
    <w:tmpl w:val="A6D2717E"/>
    <w:lvl w:ilvl="0" w:tplc="F83E0A84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2">
    <w:nsid w:val="55F56754"/>
    <w:multiLevelType w:val="hybridMultilevel"/>
    <w:tmpl w:val="D714B44E"/>
    <w:lvl w:ilvl="0" w:tplc="44282D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69727F7"/>
    <w:multiLevelType w:val="hybridMultilevel"/>
    <w:tmpl w:val="EC1A26F8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89353D2"/>
    <w:multiLevelType w:val="hybridMultilevel"/>
    <w:tmpl w:val="40F44FF0"/>
    <w:lvl w:ilvl="0" w:tplc="64D6D94E">
      <w:start w:val="1"/>
      <w:numFmt w:val="japaneseCounting"/>
      <w:lvlText w:val="%1."/>
      <w:lvlJc w:val="left"/>
      <w:pPr>
        <w:tabs>
          <w:tab w:val="num" w:pos="1161"/>
        </w:tabs>
        <w:ind w:left="11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5">
    <w:nsid w:val="5895053B"/>
    <w:multiLevelType w:val="singleLevel"/>
    <w:tmpl w:val="8D3A94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8AD357D"/>
    <w:multiLevelType w:val="hybridMultilevel"/>
    <w:tmpl w:val="6358B5A0"/>
    <w:lvl w:ilvl="0" w:tplc="8592AD68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72C458D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5B49569A"/>
    <w:multiLevelType w:val="hybridMultilevel"/>
    <w:tmpl w:val="40D0F15C"/>
    <w:lvl w:ilvl="0" w:tplc="4B30DD2A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8">
    <w:nsid w:val="5D7E708B"/>
    <w:multiLevelType w:val="hybridMultilevel"/>
    <w:tmpl w:val="54E67FE8"/>
    <w:lvl w:ilvl="0" w:tplc="B8122D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70D34D3"/>
    <w:multiLevelType w:val="hybridMultilevel"/>
    <w:tmpl w:val="767E4BB4"/>
    <w:lvl w:ilvl="0" w:tplc="AB208896">
      <w:start w:val="4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8B83842"/>
    <w:multiLevelType w:val="hybridMultilevel"/>
    <w:tmpl w:val="D0A4B494"/>
    <w:lvl w:ilvl="0" w:tplc="2DEAC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1">
    <w:nsid w:val="68CA659A"/>
    <w:multiLevelType w:val="hybridMultilevel"/>
    <w:tmpl w:val="54268DDE"/>
    <w:lvl w:ilvl="0" w:tplc="11F65C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B015880"/>
    <w:multiLevelType w:val="hybridMultilevel"/>
    <w:tmpl w:val="0188F8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B9920C4"/>
    <w:multiLevelType w:val="hybridMultilevel"/>
    <w:tmpl w:val="9A6E0A56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C223479"/>
    <w:multiLevelType w:val="hybridMultilevel"/>
    <w:tmpl w:val="DA8E0CA0"/>
    <w:lvl w:ilvl="0" w:tplc="514E73D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EEF639E"/>
    <w:multiLevelType w:val="singleLevel"/>
    <w:tmpl w:val="05B8E71C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12"/>
  </w:num>
  <w:num w:numId="5">
    <w:abstractNumId w:val="45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35"/>
  </w:num>
  <w:num w:numId="14">
    <w:abstractNumId w:val="11"/>
  </w:num>
  <w:num w:numId="15">
    <w:abstractNumId w:val="42"/>
  </w:num>
  <w:num w:numId="16">
    <w:abstractNumId w:val="3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4"/>
  </w:num>
  <w:num w:numId="24">
    <w:abstractNumId w:val="33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29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30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32">
    <w:abstractNumId w:val="30"/>
  </w:num>
  <w:num w:numId="33">
    <w:abstractNumId w:val="43"/>
  </w:num>
  <w:num w:numId="34">
    <w:abstractNumId w:val="1"/>
  </w:num>
  <w:num w:numId="35">
    <w:abstractNumId w:val="7"/>
  </w:num>
  <w:num w:numId="36">
    <w:abstractNumId w:val="44"/>
  </w:num>
  <w:num w:numId="37">
    <w:abstractNumId w:val="39"/>
  </w:num>
  <w:num w:numId="38">
    <w:abstractNumId w:val="25"/>
  </w:num>
  <w:num w:numId="39">
    <w:abstractNumId w:val="37"/>
  </w:num>
  <w:num w:numId="40">
    <w:abstractNumId w:val="28"/>
  </w:num>
  <w:num w:numId="41">
    <w:abstractNumId w:val="20"/>
  </w:num>
  <w:num w:numId="42">
    <w:abstractNumId w:val="32"/>
  </w:num>
  <w:num w:numId="43">
    <w:abstractNumId w:val="5"/>
  </w:num>
  <w:num w:numId="44">
    <w:abstractNumId w:val="14"/>
  </w:num>
  <w:num w:numId="45">
    <w:abstractNumId w:val="19"/>
  </w:num>
  <w:num w:numId="46">
    <w:abstractNumId w:val="23"/>
  </w:num>
  <w:num w:numId="47">
    <w:abstractNumId w:val="24"/>
  </w:num>
  <w:num w:numId="48">
    <w:abstractNumId w:val="8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80"/>
    <w:rsid w:val="0057142F"/>
    <w:rsid w:val="007D4FA8"/>
    <w:rsid w:val="00A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B83D-9A6F-4358-BE21-F1B0E460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90E80"/>
    <w:pPr>
      <w:keepNext/>
      <w:spacing w:beforeLines="100" w:before="100" w:afterLines="100" w:after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rsid w:val="00A90E80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A90E80"/>
    <w:rPr>
      <w:rFonts w:ascii="Arial" w:eastAsia="方正小标宋简体" w:hAnsi="Arial" w:cs="Arial"/>
      <w:bCs/>
      <w:sz w:val="32"/>
      <w:szCs w:val="24"/>
    </w:rPr>
  </w:style>
  <w:style w:type="character" w:customStyle="1" w:styleId="2Char">
    <w:name w:val="标题 2 Char"/>
    <w:basedOn w:val="a0"/>
    <w:link w:val="2"/>
    <w:rsid w:val="00A90E80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A90E80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A90E80"/>
    <w:pPr>
      <w:spacing w:before="152" w:after="160"/>
    </w:pPr>
    <w:rPr>
      <w:rFonts w:ascii="Arial" w:eastAsia="黑体" w:hAnsi="Arial"/>
      <w:szCs w:val="20"/>
    </w:rPr>
  </w:style>
  <w:style w:type="paragraph" w:styleId="a4">
    <w:name w:val="Plain Text"/>
    <w:basedOn w:val="a"/>
    <w:link w:val="Char"/>
    <w:rsid w:val="00A90E80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A90E80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rsid w:val="00A90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G Times" w:hAnsi="CG Times"/>
      <w:sz w:val="18"/>
      <w:szCs w:val="18"/>
    </w:rPr>
  </w:style>
  <w:style w:type="character" w:customStyle="1" w:styleId="Char0">
    <w:name w:val="页眉 Char"/>
    <w:basedOn w:val="a0"/>
    <w:link w:val="a5"/>
    <w:rsid w:val="00A90E80"/>
    <w:rPr>
      <w:rFonts w:ascii="CG Times" w:eastAsia="宋体" w:hAnsi="CG Times" w:cs="Times New Roman"/>
      <w:sz w:val="18"/>
      <w:szCs w:val="18"/>
    </w:rPr>
  </w:style>
  <w:style w:type="paragraph" w:styleId="a6">
    <w:name w:val="footer"/>
    <w:basedOn w:val="a"/>
    <w:link w:val="Char1"/>
    <w:rsid w:val="00A90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90E8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90E80"/>
  </w:style>
  <w:style w:type="paragraph" w:styleId="a8">
    <w:name w:val="Balloon Text"/>
    <w:basedOn w:val="a"/>
    <w:link w:val="Char2"/>
    <w:semiHidden/>
    <w:rsid w:val="00A90E80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A90E80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A90E80"/>
    <w:pPr>
      <w:spacing w:line="340" w:lineRule="exact"/>
      <w:ind w:firstLine="420"/>
    </w:pPr>
    <w:rPr>
      <w:sz w:val="24"/>
      <w:szCs w:val="20"/>
    </w:rPr>
  </w:style>
  <w:style w:type="character" w:customStyle="1" w:styleId="Char3">
    <w:name w:val="正文文本缩进 Char"/>
    <w:basedOn w:val="a0"/>
    <w:link w:val="a9"/>
    <w:rsid w:val="00A90E80"/>
    <w:rPr>
      <w:rFonts w:ascii="Times New Roman" w:eastAsia="宋体" w:hAnsi="Times New Roman" w:cs="Times New Roman"/>
      <w:sz w:val="24"/>
      <w:szCs w:val="20"/>
    </w:rPr>
  </w:style>
  <w:style w:type="paragraph" w:styleId="aa">
    <w:name w:val="Normal (Web)"/>
    <w:basedOn w:val="a"/>
    <w:rsid w:val="00A90E8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link w:val="2Char0"/>
    <w:rsid w:val="00A90E80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A90E80"/>
    <w:rPr>
      <w:rFonts w:ascii="Times New Roman" w:eastAsia="宋体" w:hAnsi="Times New Roman" w:cs="Times New Roman"/>
      <w:szCs w:val="20"/>
    </w:rPr>
  </w:style>
  <w:style w:type="paragraph" w:styleId="ab">
    <w:name w:val="Normal Indent"/>
    <w:basedOn w:val="a"/>
    <w:rsid w:val="00A90E80"/>
    <w:pPr>
      <w:ind w:firstLine="420"/>
    </w:pPr>
    <w:rPr>
      <w:szCs w:val="20"/>
    </w:rPr>
  </w:style>
  <w:style w:type="paragraph" w:styleId="ac">
    <w:name w:val="Date"/>
    <w:basedOn w:val="a"/>
    <w:next w:val="a"/>
    <w:link w:val="Char4"/>
    <w:rsid w:val="00A90E80"/>
    <w:pPr>
      <w:ind w:leftChars="2500" w:left="100"/>
    </w:pPr>
    <w:rPr>
      <w:rFonts w:ascii="宋体" w:hAnsi="宋体"/>
      <w:szCs w:val="28"/>
    </w:rPr>
  </w:style>
  <w:style w:type="character" w:customStyle="1" w:styleId="Char4">
    <w:name w:val="日期 Char"/>
    <w:basedOn w:val="a0"/>
    <w:link w:val="ac"/>
    <w:rsid w:val="00A90E80"/>
    <w:rPr>
      <w:rFonts w:ascii="宋体" w:eastAsia="宋体" w:hAnsi="宋体" w:cs="Times New Roman"/>
      <w:szCs w:val="28"/>
    </w:rPr>
  </w:style>
  <w:style w:type="paragraph" w:styleId="ad">
    <w:name w:val="Body Text"/>
    <w:basedOn w:val="a"/>
    <w:link w:val="Char5"/>
    <w:rsid w:val="00A90E80"/>
    <w:pPr>
      <w:spacing w:line="360" w:lineRule="auto"/>
    </w:pPr>
    <w:rPr>
      <w:b/>
      <w:bCs/>
      <w:sz w:val="28"/>
    </w:rPr>
  </w:style>
  <w:style w:type="character" w:customStyle="1" w:styleId="Char5">
    <w:name w:val="正文文本 Char"/>
    <w:basedOn w:val="a0"/>
    <w:link w:val="ad"/>
    <w:rsid w:val="00A90E80"/>
    <w:rPr>
      <w:rFonts w:ascii="Times New Roman" w:eastAsia="宋体" w:hAnsi="Times New Roman" w:cs="Times New Roman"/>
      <w:b/>
      <w:bCs/>
      <w:sz w:val="28"/>
      <w:szCs w:val="24"/>
    </w:rPr>
  </w:style>
  <w:style w:type="character" w:styleId="ae">
    <w:name w:val="Hyperlink"/>
    <w:rsid w:val="00A90E80"/>
    <w:rPr>
      <w:color w:val="0000FF"/>
      <w:u w:val="single"/>
    </w:rPr>
  </w:style>
  <w:style w:type="character" w:styleId="af">
    <w:name w:val="FollowedHyperlink"/>
    <w:rsid w:val="00A90E80"/>
    <w:rPr>
      <w:color w:val="800080"/>
      <w:u w:val="single"/>
    </w:rPr>
  </w:style>
  <w:style w:type="paragraph" w:styleId="3">
    <w:name w:val="Body Text Indent 3"/>
    <w:basedOn w:val="a"/>
    <w:link w:val="3Char"/>
    <w:rsid w:val="00A90E80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A90E80"/>
    <w:rPr>
      <w:rFonts w:ascii="Times New Roman" w:eastAsia="宋体" w:hAnsi="Times New Roman" w:cs="Times New Roman"/>
      <w:sz w:val="16"/>
      <w:szCs w:val="16"/>
    </w:rPr>
  </w:style>
  <w:style w:type="character" w:styleId="af0">
    <w:name w:val="Strong"/>
    <w:qFormat/>
    <w:rsid w:val="00A90E80"/>
    <w:rPr>
      <w:b/>
      <w:bCs/>
    </w:rPr>
  </w:style>
  <w:style w:type="paragraph" w:customStyle="1" w:styleId="Char6">
    <w:name w:val=" Char"/>
    <w:basedOn w:val="a"/>
    <w:rsid w:val="00A90E80"/>
    <w:rPr>
      <w:rFonts w:ascii="Tahoma" w:hAnsi="Tahoma"/>
      <w:sz w:val="24"/>
      <w:szCs w:val="20"/>
    </w:rPr>
  </w:style>
  <w:style w:type="character" w:customStyle="1" w:styleId="shorttext1">
    <w:name w:val="short_text1"/>
    <w:rsid w:val="00A90E80"/>
    <w:rPr>
      <w:sz w:val="29"/>
      <w:szCs w:val="29"/>
    </w:rPr>
  </w:style>
  <w:style w:type="paragraph" w:styleId="HTML">
    <w:name w:val="HTML Preformatted"/>
    <w:basedOn w:val="a"/>
    <w:link w:val="HTMLChar"/>
    <w:rsid w:val="00A90E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A90E80"/>
    <w:rPr>
      <w:rFonts w:ascii="宋体" w:eastAsia="宋体" w:hAnsi="宋体" w:cs="宋体"/>
      <w:kern w:val="0"/>
      <w:sz w:val="24"/>
      <w:szCs w:val="24"/>
    </w:rPr>
  </w:style>
  <w:style w:type="character" w:styleId="af1">
    <w:name w:val="Emphasis"/>
    <w:qFormat/>
    <w:rsid w:val="00A90E80"/>
    <w:rPr>
      <w:b w:val="0"/>
      <w:bCs w:val="0"/>
      <w:i w:val="0"/>
      <w:iCs w:val="0"/>
      <w:color w:val="CC0033"/>
    </w:rPr>
  </w:style>
  <w:style w:type="character" w:customStyle="1" w:styleId="def3">
    <w:name w:val="def3"/>
    <w:rsid w:val="00A90E80"/>
    <w:rPr>
      <w:b w:val="0"/>
      <w:bCs w:val="0"/>
    </w:rPr>
  </w:style>
  <w:style w:type="character" w:customStyle="1" w:styleId="fontx1">
    <w:name w:val="fontx1"/>
    <w:rsid w:val="00A90E80"/>
    <w:rPr>
      <w:color w:val="000000"/>
      <w:sz w:val="19"/>
      <w:szCs w:val="19"/>
    </w:rPr>
  </w:style>
  <w:style w:type="character" w:customStyle="1" w:styleId="bttd3">
    <w:name w:val="bttd3"/>
    <w:rsid w:val="00A90E80"/>
    <w:rPr>
      <w:b/>
      <w:bCs/>
      <w:color w:val="025184"/>
      <w:sz w:val="18"/>
      <w:szCs w:val="18"/>
    </w:rPr>
  </w:style>
  <w:style w:type="character" w:customStyle="1" w:styleId="style61">
    <w:name w:val="style61"/>
    <w:rsid w:val="00A90E80"/>
    <w:rPr>
      <w:color w:val="FF0000"/>
    </w:rPr>
  </w:style>
  <w:style w:type="character" w:customStyle="1" w:styleId="fontz">
    <w:name w:val="fontz"/>
    <w:basedOn w:val="a0"/>
    <w:rsid w:val="00A90E80"/>
  </w:style>
  <w:style w:type="character" w:customStyle="1" w:styleId="Char7">
    <w:name w:val="普通(网站) Char"/>
    <w:rsid w:val="00A90E80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Default">
    <w:name w:val="Default"/>
    <w:rsid w:val="00A90E80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A90E8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character" w:customStyle="1" w:styleId="keyword3">
    <w:name w:val="keyword3"/>
    <w:rsid w:val="00A90E80"/>
    <w:rPr>
      <w:b/>
      <w:bCs/>
      <w:color w:val="000000"/>
      <w:sz w:val="29"/>
      <w:szCs w:val="29"/>
    </w:rPr>
  </w:style>
  <w:style w:type="character" w:customStyle="1" w:styleId="brief2">
    <w:name w:val="brief2"/>
    <w:rsid w:val="00A90E80"/>
    <w:rPr>
      <w:b w:val="0"/>
      <w:bCs w:val="0"/>
      <w:color w:val="444444"/>
      <w:sz w:val="24"/>
      <w:szCs w:val="24"/>
    </w:rPr>
  </w:style>
  <w:style w:type="character" w:customStyle="1" w:styleId="CharChar5">
    <w:name w:val=" Char Char5"/>
    <w:rsid w:val="00A90E80"/>
    <w:rPr>
      <w:rFonts w:eastAsia="宋体"/>
      <w:kern w:val="2"/>
      <w:sz w:val="24"/>
      <w:lang w:val="en-US" w:eastAsia="zh-CN" w:bidi="ar-SA"/>
    </w:rPr>
  </w:style>
  <w:style w:type="character" w:customStyle="1" w:styleId="f14b1">
    <w:name w:val="f14b1"/>
    <w:rsid w:val="00A90E80"/>
    <w:rPr>
      <w:b/>
      <w:bCs/>
      <w:sz w:val="21"/>
      <w:szCs w:val="21"/>
    </w:rPr>
  </w:style>
  <w:style w:type="paragraph" w:customStyle="1" w:styleId="Char8">
    <w:name w:val="Char"/>
    <w:basedOn w:val="a"/>
    <w:autoRedefine/>
    <w:rsid w:val="00A90E80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t">
    <w:name w:val="ft"/>
    <w:basedOn w:val="a0"/>
    <w:rsid w:val="00A90E80"/>
  </w:style>
  <w:style w:type="character" w:customStyle="1" w:styleId="mediumtext1">
    <w:name w:val="medium_text1"/>
    <w:rsid w:val="00A90E80"/>
    <w:rPr>
      <w:sz w:val="24"/>
      <w:szCs w:val="24"/>
    </w:rPr>
  </w:style>
  <w:style w:type="character" w:customStyle="1" w:styleId="longtext1">
    <w:name w:val="long_text1"/>
    <w:rsid w:val="00A90E80"/>
    <w:rPr>
      <w:sz w:val="20"/>
      <w:szCs w:val="20"/>
    </w:rPr>
  </w:style>
  <w:style w:type="character" w:customStyle="1" w:styleId="shorttext">
    <w:name w:val="short_text"/>
    <w:basedOn w:val="a0"/>
    <w:rsid w:val="00A90E80"/>
  </w:style>
  <w:style w:type="character" w:styleId="af2">
    <w:name w:val="annotation reference"/>
    <w:basedOn w:val="a0"/>
    <w:rsid w:val="00A90E80"/>
    <w:rPr>
      <w:sz w:val="21"/>
      <w:szCs w:val="21"/>
    </w:rPr>
  </w:style>
  <w:style w:type="paragraph" w:styleId="af3">
    <w:name w:val="annotation text"/>
    <w:basedOn w:val="a"/>
    <w:link w:val="Char9"/>
    <w:rsid w:val="00A90E80"/>
    <w:pPr>
      <w:jc w:val="left"/>
    </w:pPr>
  </w:style>
  <w:style w:type="character" w:customStyle="1" w:styleId="Char9">
    <w:name w:val="批注文字 Char"/>
    <w:basedOn w:val="a0"/>
    <w:link w:val="af3"/>
    <w:rsid w:val="00A90E80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a"/>
    <w:rsid w:val="00A90E80"/>
    <w:rPr>
      <w:b/>
      <w:bCs/>
    </w:rPr>
  </w:style>
  <w:style w:type="character" w:customStyle="1" w:styleId="Chara">
    <w:name w:val="批注主题 Char"/>
    <w:basedOn w:val="Char9"/>
    <w:link w:val="af4"/>
    <w:rsid w:val="00A90E80"/>
    <w:rPr>
      <w:rFonts w:ascii="Times New Roman" w:eastAsia="宋体" w:hAnsi="Times New Roman" w:cs="Times New Roman"/>
      <w:b/>
      <w:bCs/>
      <w:szCs w:val="24"/>
    </w:rPr>
  </w:style>
  <w:style w:type="paragraph" w:customStyle="1" w:styleId="220505">
    <w:name w:val="样式 标题 2 + 黑色 首行缩进:  2 字符 段前: 0.5 行 段后: 0.5 行"/>
    <w:basedOn w:val="2"/>
    <w:rsid w:val="00A90E80"/>
    <w:pPr>
      <w:spacing w:before="120" w:after="120"/>
      <w:ind w:firstLine="560"/>
    </w:pPr>
    <w:rPr>
      <w:rFonts w:cs="宋体"/>
      <w:bCs w:val="0"/>
      <w:color w:val="000000"/>
      <w:szCs w:val="20"/>
    </w:rPr>
  </w:style>
  <w:style w:type="paragraph" w:styleId="af5">
    <w:name w:val="Title"/>
    <w:basedOn w:val="a"/>
    <w:next w:val="a"/>
    <w:link w:val="Charb"/>
    <w:qFormat/>
    <w:rsid w:val="00A90E8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b">
    <w:name w:val="标题 Char"/>
    <w:basedOn w:val="a0"/>
    <w:link w:val="af5"/>
    <w:rsid w:val="00A90E80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6139</Characters>
  <Application>Microsoft Office Word</Application>
  <DocSecurity>0</DocSecurity>
  <Lines>51</Lines>
  <Paragraphs>14</Paragraphs>
  <ScaleCrop>false</ScaleCrop>
  <Company>Www.SangSan.Cn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</cp:revision>
  <dcterms:created xsi:type="dcterms:W3CDTF">2015-07-01T15:11:00Z</dcterms:created>
  <dcterms:modified xsi:type="dcterms:W3CDTF">2015-07-01T15:12:00Z</dcterms:modified>
</cp:coreProperties>
</file>